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CEA9" w14:textId="77777777" w:rsidR="00D80875" w:rsidRPr="00D80875" w:rsidRDefault="00D80875" w:rsidP="00D80875">
      <w:pPr>
        <w:spacing w:line="360" w:lineRule="auto"/>
        <w:jc w:val="center"/>
        <w:rPr>
          <w:rFonts w:ascii="Arial" w:hAnsi="Arial" w:cs="Arial"/>
          <w:b/>
        </w:rPr>
      </w:pPr>
      <w:r w:rsidRPr="00D80875">
        <w:rPr>
          <w:rFonts w:ascii="Arial" w:hAnsi="Arial" w:cs="Arial"/>
          <w:b/>
        </w:rPr>
        <w:t>CONTRACT DE ÎNCHIRIERE</w:t>
      </w:r>
    </w:p>
    <w:p w14:paraId="6F44B12F" w14:textId="13388759" w:rsidR="001C6E25" w:rsidRPr="00D80875" w:rsidRDefault="00D80875" w:rsidP="00692C6D">
      <w:pPr>
        <w:spacing w:line="360" w:lineRule="auto"/>
        <w:jc w:val="center"/>
        <w:rPr>
          <w:rFonts w:ascii="Arial" w:hAnsi="Arial" w:cs="Arial"/>
          <w:i/>
        </w:rPr>
      </w:pPr>
      <w:r w:rsidRPr="00D80875">
        <w:rPr>
          <w:rFonts w:ascii="Arial" w:hAnsi="Arial" w:cs="Arial"/>
          <w:i/>
        </w:rPr>
        <w:t>-model-</w:t>
      </w:r>
    </w:p>
    <w:p w14:paraId="7C321C52" w14:textId="77777777" w:rsidR="00D80875" w:rsidRPr="00D8087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Încheiat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astăzi</w:t>
      </w:r>
      <w:proofErr w:type="spellEnd"/>
      <w:r w:rsidRPr="00D80875">
        <w:rPr>
          <w:rFonts w:ascii="Arial" w:hAnsi="Arial" w:cs="Arial"/>
        </w:rPr>
        <w:t xml:space="preserve"> ___________</w:t>
      </w:r>
    </w:p>
    <w:p w14:paraId="29757B76" w14:textId="77777777" w:rsidR="00D80875" w:rsidRPr="00D8087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Între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subsemnaţii</w:t>
      </w:r>
      <w:proofErr w:type="spellEnd"/>
      <w:r w:rsidRPr="00D80875">
        <w:rPr>
          <w:rFonts w:ascii="Arial" w:hAnsi="Arial" w:cs="Arial"/>
        </w:rPr>
        <w:t>:</w:t>
      </w:r>
    </w:p>
    <w:p w14:paraId="1B0E3982" w14:textId="78352192" w:rsidR="00D80875" w:rsidRPr="001C6E25" w:rsidRDefault="00D80875" w:rsidP="001C6E2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C6E25">
        <w:rPr>
          <w:rFonts w:ascii="Arial" w:hAnsi="Arial" w:cs="Arial"/>
        </w:rPr>
        <w:t xml:space="preserve">__________________________________________________________ </w:t>
      </w:r>
      <w:proofErr w:type="spellStart"/>
      <w:r w:rsidRPr="001C6E25">
        <w:rPr>
          <w:rFonts w:ascii="Arial" w:hAnsi="Arial" w:cs="Arial"/>
        </w:rPr>
        <w:t>domiciliat</w:t>
      </w:r>
      <w:proofErr w:type="spellEnd"/>
      <w:r w:rsidRPr="001C6E25">
        <w:rPr>
          <w:rFonts w:ascii="Arial" w:hAnsi="Arial" w:cs="Arial"/>
        </w:rPr>
        <w:t xml:space="preserve">(ă) </w:t>
      </w:r>
      <w:proofErr w:type="spellStart"/>
      <w:r w:rsidRPr="001C6E25">
        <w:rPr>
          <w:rFonts w:ascii="Arial" w:hAnsi="Arial" w:cs="Arial"/>
        </w:rPr>
        <w:t>în</w:t>
      </w:r>
      <w:proofErr w:type="spellEnd"/>
      <w:r w:rsidR="001C6E25">
        <w:rPr>
          <w:rFonts w:ascii="Arial" w:hAnsi="Arial" w:cs="Arial"/>
        </w:rPr>
        <w:t xml:space="preserve"> _</w:t>
      </w:r>
      <w:r w:rsidRPr="001C6E25">
        <w:rPr>
          <w:rFonts w:ascii="Arial" w:hAnsi="Arial" w:cs="Arial"/>
        </w:rPr>
        <w:t>__________________________________________________________________</w:t>
      </w:r>
      <w:r w:rsidR="001C6E25">
        <w:rPr>
          <w:rFonts w:ascii="Arial" w:hAnsi="Arial" w:cs="Arial"/>
        </w:rPr>
        <w:t>_</w:t>
      </w:r>
      <w:r w:rsidRPr="001C6E25">
        <w:rPr>
          <w:rFonts w:ascii="Arial" w:hAnsi="Arial" w:cs="Arial"/>
        </w:rPr>
        <w:br/>
      </w:r>
      <w:proofErr w:type="spellStart"/>
      <w:r w:rsidRPr="001C6E25">
        <w:rPr>
          <w:rFonts w:ascii="Arial" w:hAnsi="Arial" w:cs="Arial"/>
        </w:rPr>
        <w:t>posesor</w:t>
      </w:r>
      <w:proofErr w:type="spellEnd"/>
      <w:r w:rsidRPr="001C6E25">
        <w:rPr>
          <w:rFonts w:ascii="Arial" w:hAnsi="Arial" w:cs="Arial"/>
        </w:rPr>
        <w:t xml:space="preserve"> a B.I/C.I. </w:t>
      </w:r>
      <w:proofErr w:type="spellStart"/>
      <w:r w:rsidRPr="001C6E25">
        <w:rPr>
          <w:rFonts w:ascii="Arial" w:hAnsi="Arial" w:cs="Arial"/>
        </w:rPr>
        <w:t>seria</w:t>
      </w:r>
      <w:proofErr w:type="spellEnd"/>
      <w:r w:rsidRPr="001C6E25">
        <w:rPr>
          <w:rFonts w:ascii="Arial" w:hAnsi="Arial" w:cs="Arial"/>
        </w:rPr>
        <w:t xml:space="preserve"> ___________ nr. _________________ </w:t>
      </w:r>
      <w:proofErr w:type="spellStart"/>
      <w:r w:rsidRPr="001C6E25">
        <w:rPr>
          <w:rFonts w:ascii="Arial" w:hAnsi="Arial" w:cs="Arial"/>
        </w:rPr>
        <w:t>eliberat</w:t>
      </w:r>
      <w:proofErr w:type="spellEnd"/>
      <w:r w:rsidRPr="001C6E25">
        <w:rPr>
          <w:rFonts w:ascii="Arial" w:hAnsi="Arial" w:cs="Arial"/>
        </w:rPr>
        <w:t xml:space="preserve"> de</w:t>
      </w:r>
      <w:r w:rsidR="001C6E25">
        <w:rPr>
          <w:rFonts w:ascii="Arial" w:hAnsi="Arial" w:cs="Arial"/>
        </w:rPr>
        <w:t xml:space="preserve"> ___________</w:t>
      </w:r>
      <w:r w:rsidRPr="001C6E25">
        <w:rPr>
          <w:rFonts w:ascii="Arial" w:hAnsi="Arial" w:cs="Arial"/>
        </w:rPr>
        <w:t xml:space="preserve"> _________________ la data de __________________________ </w:t>
      </w:r>
      <w:proofErr w:type="spellStart"/>
      <w:r w:rsidRPr="001C6E25">
        <w:rPr>
          <w:rFonts w:ascii="Arial" w:hAnsi="Arial" w:cs="Arial"/>
        </w:rPr>
        <w:t>în</w:t>
      </w:r>
      <w:proofErr w:type="spellEnd"/>
      <w:r w:rsidRPr="001C6E25">
        <w:rPr>
          <w:rFonts w:ascii="Arial" w:hAnsi="Arial" w:cs="Arial"/>
        </w:rPr>
        <w:t xml:space="preserve"> </w:t>
      </w:r>
      <w:proofErr w:type="spellStart"/>
      <w:r w:rsidRPr="001C6E25">
        <w:rPr>
          <w:rFonts w:ascii="Arial" w:hAnsi="Arial" w:cs="Arial"/>
        </w:rPr>
        <w:t>calitate</w:t>
      </w:r>
      <w:proofErr w:type="spellEnd"/>
      <w:r w:rsidRPr="001C6E25">
        <w:rPr>
          <w:rFonts w:ascii="Arial" w:hAnsi="Arial" w:cs="Arial"/>
        </w:rPr>
        <w:t xml:space="preserve"> de </w:t>
      </w:r>
      <w:proofErr w:type="spellStart"/>
      <w:r w:rsidRPr="001C6E25">
        <w:rPr>
          <w:rFonts w:ascii="Arial" w:hAnsi="Arial" w:cs="Arial"/>
        </w:rPr>
        <w:t>proprietar</w:t>
      </w:r>
      <w:proofErr w:type="spellEnd"/>
      <w:r w:rsidRPr="001C6E25">
        <w:rPr>
          <w:rFonts w:ascii="Arial" w:hAnsi="Arial" w:cs="Arial"/>
        </w:rPr>
        <w:t xml:space="preserve"> al </w:t>
      </w:r>
      <w:proofErr w:type="spellStart"/>
      <w:r w:rsidRPr="001C6E25">
        <w:rPr>
          <w:rFonts w:ascii="Arial" w:hAnsi="Arial" w:cs="Arial"/>
        </w:rPr>
        <w:t>imobilului</w:t>
      </w:r>
      <w:proofErr w:type="spellEnd"/>
      <w:r w:rsidRPr="001C6E25">
        <w:rPr>
          <w:rFonts w:ascii="Arial" w:hAnsi="Arial" w:cs="Arial"/>
        </w:rPr>
        <w:t xml:space="preserve"> </w:t>
      </w:r>
      <w:proofErr w:type="spellStart"/>
      <w:r w:rsidRPr="001C6E25">
        <w:rPr>
          <w:rFonts w:ascii="Arial" w:hAnsi="Arial" w:cs="Arial"/>
        </w:rPr>
        <w:t>situat</w:t>
      </w:r>
      <w:proofErr w:type="spellEnd"/>
      <w:r w:rsidRPr="001C6E25">
        <w:rPr>
          <w:rFonts w:ascii="Arial" w:hAnsi="Arial" w:cs="Arial"/>
        </w:rPr>
        <w:t xml:space="preserve"> la </w:t>
      </w:r>
      <w:proofErr w:type="spellStart"/>
      <w:r w:rsidRPr="001C6E25">
        <w:rPr>
          <w:rFonts w:ascii="Arial" w:hAnsi="Arial" w:cs="Arial"/>
        </w:rPr>
        <w:t>adresa</w:t>
      </w:r>
      <w:proofErr w:type="spellEnd"/>
      <w:r w:rsidR="001C6E25">
        <w:rPr>
          <w:rFonts w:ascii="Arial" w:hAnsi="Arial" w:cs="Arial"/>
        </w:rPr>
        <w:t>________________________________________</w:t>
      </w:r>
      <w:r w:rsidRPr="001C6E25">
        <w:rPr>
          <w:rFonts w:ascii="Arial" w:hAnsi="Arial" w:cs="Arial"/>
        </w:rPr>
        <w:t xml:space="preserve">        </w:t>
      </w:r>
    </w:p>
    <w:p w14:paraId="0BC0E953" w14:textId="56DD149F" w:rsidR="00D80875" w:rsidRPr="001C6E25" w:rsidRDefault="00D80875" w:rsidP="001C6E2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C6E25">
        <w:rPr>
          <w:rFonts w:ascii="Arial" w:hAnsi="Arial" w:cs="Arial"/>
        </w:rPr>
        <w:t xml:space="preserve"> ________________________________________________</w:t>
      </w:r>
      <w:r w:rsidR="001C6E25">
        <w:rPr>
          <w:rFonts w:ascii="Arial" w:hAnsi="Arial" w:cs="Arial"/>
        </w:rPr>
        <w:t>_</w:t>
      </w:r>
      <w:r w:rsidRPr="001C6E25">
        <w:rPr>
          <w:rFonts w:ascii="Arial" w:hAnsi="Arial" w:cs="Arial"/>
        </w:rPr>
        <w:t xml:space="preserve">__________ </w:t>
      </w:r>
      <w:proofErr w:type="spellStart"/>
      <w:r w:rsidRPr="001C6E25">
        <w:rPr>
          <w:rFonts w:ascii="Arial" w:hAnsi="Arial" w:cs="Arial"/>
        </w:rPr>
        <w:t>domiciliat</w:t>
      </w:r>
      <w:proofErr w:type="spellEnd"/>
      <w:r w:rsidRPr="001C6E25">
        <w:rPr>
          <w:rFonts w:ascii="Arial" w:hAnsi="Arial" w:cs="Arial"/>
        </w:rPr>
        <w:t xml:space="preserve">(ă) </w:t>
      </w:r>
      <w:proofErr w:type="gramStart"/>
      <w:r w:rsidRPr="001C6E25">
        <w:rPr>
          <w:rFonts w:ascii="Arial" w:hAnsi="Arial" w:cs="Arial"/>
        </w:rPr>
        <w:t>în___________</w:t>
      </w:r>
      <w:proofErr w:type="gramEnd"/>
      <w:r w:rsidRPr="001C6E25">
        <w:rPr>
          <w:rFonts w:ascii="Arial" w:hAnsi="Arial" w:cs="Arial"/>
        </w:rPr>
        <w:t>__________________________________________________________</w:t>
      </w:r>
      <w:r w:rsidRPr="001C6E25">
        <w:rPr>
          <w:rFonts w:ascii="Arial" w:hAnsi="Arial" w:cs="Arial"/>
        </w:rPr>
        <w:br/>
      </w:r>
      <w:proofErr w:type="spellStart"/>
      <w:r w:rsidRPr="001C6E25">
        <w:rPr>
          <w:rFonts w:ascii="Arial" w:hAnsi="Arial" w:cs="Arial"/>
        </w:rPr>
        <w:t>posesor</w:t>
      </w:r>
      <w:proofErr w:type="spellEnd"/>
      <w:r w:rsidRPr="001C6E25">
        <w:rPr>
          <w:rFonts w:ascii="Arial" w:hAnsi="Arial" w:cs="Arial"/>
        </w:rPr>
        <w:t xml:space="preserve"> a B.I./C.I. </w:t>
      </w:r>
      <w:proofErr w:type="spellStart"/>
      <w:r w:rsidRPr="001C6E25">
        <w:rPr>
          <w:rFonts w:ascii="Arial" w:hAnsi="Arial" w:cs="Arial"/>
        </w:rPr>
        <w:t>seria</w:t>
      </w:r>
      <w:proofErr w:type="spellEnd"/>
      <w:r w:rsidRPr="001C6E25">
        <w:rPr>
          <w:rFonts w:ascii="Arial" w:hAnsi="Arial" w:cs="Arial"/>
        </w:rPr>
        <w:t xml:space="preserve">___________ nr. _________________ </w:t>
      </w:r>
      <w:proofErr w:type="spellStart"/>
      <w:r w:rsidRPr="001C6E25">
        <w:rPr>
          <w:rFonts w:ascii="Arial" w:hAnsi="Arial" w:cs="Arial"/>
        </w:rPr>
        <w:t>eliberat</w:t>
      </w:r>
      <w:proofErr w:type="spellEnd"/>
      <w:r w:rsidRPr="001C6E25">
        <w:rPr>
          <w:rFonts w:ascii="Arial" w:hAnsi="Arial" w:cs="Arial"/>
        </w:rPr>
        <w:t xml:space="preserve"> de</w:t>
      </w:r>
      <w:r w:rsidR="001C6E25">
        <w:rPr>
          <w:rFonts w:ascii="Arial" w:hAnsi="Arial" w:cs="Arial"/>
        </w:rPr>
        <w:t xml:space="preserve"> __________</w:t>
      </w:r>
      <w:proofErr w:type="gramStart"/>
      <w:r w:rsidR="001C6E25">
        <w:rPr>
          <w:rFonts w:ascii="Arial" w:hAnsi="Arial" w:cs="Arial"/>
        </w:rPr>
        <w:t xml:space="preserve">_  </w:t>
      </w:r>
      <w:r w:rsidRPr="001C6E25">
        <w:rPr>
          <w:rFonts w:ascii="Arial" w:hAnsi="Arial" w:cs="Arial"/>
        </w:rPr>
        <w:t>_</w:t>
      </w:r>
      <w:proofErr w:type="gramEnd"/>
      <w:r w:rsidRPr="001C6E25">
        <w:rPr>
          <w:rFonts w:ascii="Arial" w:hAnsi="Arial" w:cs="Arial"/>
        </w:rPr>
        <w:t xml:space="preserve">_______________ la data de  _____________________ </w:t>
      </w:r>
      <w:proofErr w:type="spellStart"/>
      <w:r w:rsidRPr="001C6E25">
        <w:rPr>
          <w:rFonts w:ascii="Arial" w:hAnsi="Arial" w:cs="Arial"/>
        </w:rPr>
        <w:t>în</w:t>
      </w:r>
      <w:proofErr w:type="spellEnd"/>
      <w:r w:rsidRPr="001C6E25">
        <w:rPr>
          <w:rFonts w:ascii="Arial" w:hAnsi="Arial" w:cs="Arial"/>
        </w:rPr>
        <w:t xml:space="preserve"> </w:t>
      </w:r>
      <w:proofErr w:type="spellStart"/>
      <w:r w:rsidRPr="001C6E25">
        <w:rPr>
          <w:rFonts w:ascii="Arial" w:hAnsi="Arial" w:cs="Arial"/>
        </w:rPr>
        <w:t>calitate</w:t>
      </w:r>
      <w:proofErr w:type="spellEnd"/>
      <w:r w:rsidRPr="001C6E25">
        <w:rPr>
          <w:rFonts w:ascii="Arial" w:hAnsi="Arial" w:cs="Arial"/>
        </w:rPr>
        <w:t xml:space="preserve"> de </w:t>
      </w:r>
      <w:proofErr w:type="spellStart"/>
      <w:r w:rsidRPr="001C6E25">
        <w:rPr>
          <w:rFonts w:ascii="Arial" w:hAnsi="Arial" w:cs="Arial"/>
        </w:rPr>
        <w:t>chiriaş</w:t>
      </w:r>
      <w:proofErr w:type="spellEnd"/>
      <w:r w:rsidRPr="001C6E25">
        <w:rPr>
          <w:rFonts w:ascii="Arial" w:hAnsi="Arial" w:cs="Arial"/>
        </w:rPr>
        <w:t>.</w:t>
      </w:r>
    </w:p>
    <w:p w14:paraId="2F67381E" w14:textId="77777777" w:rsidR="001C6E2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Primul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calitate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proprietar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închiriez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iar</w:t>
      </w:r>
      <w:proofErr w:type="spellEnd"/>
      <w:r w:rsidRPr="00D80875">
        <w:rPr>
          <w:rFonts w:ascii="Arial" w:hAnsi="Arial" w:cs="Arial"/>
        </w:rPr>
        <w:t xml:space="preserve"> al </w:t>
      </w:r>
      <w:proofErr w:type="spellStart"/>
      <w:r w:rsidRPr="00D80875">
        <w:rPr>
          <w:rFonts w:ascii="Arial" w:hAnsi="Arial" w:cs="Arial"/>
        </w:rPr>
        <w:t>doilea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calitate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chiriaş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iau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situat</w:t>
      </w:r>
      <w:proofErr w:type="spellEnd"/>
      <w:r w:rsidRPr="00D80875">
        <w:rPr>
          <w:rFonts w:ascii="Arial" w:hAnsi="Arial" w:cs="Arial"/>
        </w:rPr>
        <w:t xml:space="preserve"> la </w:t>
      </w:r>
      <w:proofErr w:type="spellStart"/>
      <w:r w:rsidRPr="00D80875"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_______________________________________________________________ </w:t>
      </w:r>
      <w:proofErr w:type="spellStart"/>
      <w:r w:rsidRPr="00D80875">
        <w:rPr>
          <w:rFonts w:ascii="Arial" w:hAnsi="Arial" w:cs="Arial"/>
        </w:rPr>
        <w:t>compus</w:t>
      </w:r>
      <w:proofErr w:type="spellEnd"/>
      <w:r w:rsidRPr="00D80875">
        <w:rPr>
          <w:rFonts w:ascii="Arial" w:hAnsi="Arial" w:cs="Arial"/>
        </w:rPr>
        <w:t xml:space="preserve"> din ______</w:t>
      </w:r>
      <w:r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camere</w:t>
      </w:r>
      <w:proofErr w:type="spellEnd"/>
      <w:r w:rsidRPr="00D80875">
        <w:rPr>
          <w:rFonts w:ascii="Arial" w:hAnsi="Arial" w:cs="Arial"/>
        </w:rPr>
        <w:t xml:space="preserve"> plus </w:t>
      </w:r>
      <w:r w:rsidRPr="00D80875">
        <w:rPr>
          <w:rFonts w:ascii="Arial" w:hAnsi="Arial" w:cs="Arial"/>
          <w:noProof/>
        </w:rPr>
        <w:t>dependinţe</w:t>
      </w:r>
      <w:r w:rsidRPr="00D80875">
        <w:rPr>
          <w:rFonts w:ascii="Arial" w:hAnsi="Arial" w:cs="Arial"/>
        </w:rPr>
        <w:t xml:space="preserve">, </w:t>
      </w:r>
      <w:r w:rsidRPr="00D80875">
        <w:rPr>
          <w:rFonts w:ascii="Arial" w:hAnsi="Arial" w:cs="Arial"/>
          <w:noProof/>
          <w:lang w:val="ro-RO"/>
        </w:rPr>
        <w:t>nemobilate</w:t>
      </w:r>
      <w:r w:rsidRPr="00D80875">
        <w:rPr>
          <w:rFonts w:ascii="Arial" w:hAnsi="Arial" w:cs="Arial"/>
        </w:rPr>
        <w:t xml:space="preserve"> / </w:t>
      </w:r>
      <w:r w:rsidRPr="00D80875">
        <w:rPr>
          <w:rFonts w:ascii="Arial" w:hAnsi="Arial" w:cs="Arial"/>
          <w:lang w:val="ro-RO"/>
        </w:rPr>
        <w:t>mobilate</w:t>
      </w:r>
      <w:r w:rsidRPr="00D80875">
        <w:rPr>
          <w:rFonts w:ascii="Arial" w:hAnsi="Arial" w:cs="Arial"/>
        </w:rPr>
        <w:t xml:space="preserve"> conform </w:t>
      </w:r>
      <w:proofErr w:type="spellStart"/>
      <w:r w:rsidRPr="00D80875">
        <w:rPr>
          <w:rFonts w:ascii="Arial" w:hAnsi="Arial" w:cs="Arial"/>
        </w:rPr>
        <w:t>listei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inventar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ce</w:t>
      </w:r>
      <w:proofErr w:type="spellEnd"/>
      <w:r w:rsidRPr="00D80875">
        <w:rPr>
          <w:rFonts w:ascii="Arial" w:hAnsi="Arial" w:cs="Arial"/>
        </w:rPr>
        <w:t xml:space="preserve"> se </w:t>
      </w:r>
      <w:proofErr w:type="spellStart"/>
      <w:r w:rsidRPr="00D80875">
        <w:rPr>
          <w:rFonts w:ascii="Arial" w:hAnsi="Arial" w:cs="Arial"/>
        </w:rPr>
        <w:t>va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întocmi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către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părţi</w:t>
      </w:r>
      <w:proofErr w:type="spellEnd"/>
      <w:r w:rsidRPr="00D80875">
        <w:rPr>
          <w:rFonts w:ascii="Arial" w:hAnsi="Arial" w:cs="Arial"/>
        </w:rPr>
        <w:t xml:space="preserve"> la data </w:t>
      </w:r>
      <w:proofErr w:type="spellStart"/>
      <w:r w:rsidRPr="00D80875">
        <w:rPr>
          <w:rFonts w:ascii="Arial" w:hAnsi="Arial" w:cs="Arial"/>
        </w:rPr>
        <w:t>intrării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</w:t>
      </w:r>
      <w:proofErr w:type="spellEnd"/>
      <w:r w:rsidRPr="00D80875">
        <w:rPr>
          <w:rFonts w:ascii="Arial" w:hAnsi="Arial" w:cs="Arial"/>
        </w:rPr>
        <w:t>.</w:t>
      </w:r>
      <w:r w:rsidRPr="00D80875">
        <w:rPr>
          <w:rFonts w:ascii="Arial" w:hAnsi="Arial" w:cs="Arial"/>
        </w:rPr>
        <w:br/>
      </w:r>
    </w:p>
    <w:p w14:paraId="67B32D6E" w14:textId="77777777" w:rsidR="001C6E25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1. </w:t>
      </w:r>
      <w:proofErr w:type="spellStart"/>
      <w:r w:rsidRPr="00D80875">
        <w:rPr>
          <w:rFonts w:ascii="Arial" w:hAnsi="Arial" w:cs="Arial"/>
        </w:rPr>
        <w:t>Termenul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închiriere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este</w:t>
      </w:r>
      <w:proofErr w:type="spellEnd"/>
      <w:r w:rsidRPr="00D80875">
        <w:rPr>
          <w:rFonts w:ascii="Arial" w:hAnsi="Arial" w:cs="Arial"/>
        </w:rPr>
        <w:t xml:space="preserve"> de la data de ____________ </w:t>
      </w:r>
      <w:proofErr w:type="spellStart"/>
      <w:r w:rsidRPr="00D80875">
        <w:rPr>
          <w:rFonts w:ascii="Arial" w:hAnsi="Arial" w:cs="Arial"/>
        </w:rPr>
        <w:t>până</w:t>
      </w:r>
      <w:proofErr w:type="spellEnd"/>
      <w:r w:rsidRPr="00D80875">
        <w:rPr>
          <w:rFonts w:ascii="Arial" w:hAnsi="Arial" w:cs="Arial"/>
        </w:rPr>
        <w:t xml:space="preserve"> la data de ______________ cu </w:t>
      </w:r>
      <w:proofErr w:type="spellStart"/>
      <w:r w:rsidRPr="00D80875">
        <w:rPr>
          <w:rFonts w:ascii="Arial" w:hAnsi="Arial" w:cs="Arial"/>
        </w:rPr>
        <w:t>posibilitate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prelungire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prin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acordul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ambelor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părţi</w:t>
      </w:r>
      <w:proofErr w:type="spellEnd"/>
      <w:r w:rsidRPr="00D80875">
        <w:rPr>
          <w:rFonts w:ascii="Arial" w:hAnsi="Arial" w:cs="Arial"/>
        </w:rPr>
        <w:t>.</w:t>
      </w:r>
      <w:r w:rsidRPr="00D80875">
        <w:rPr>
          <w:rFonts w:ascii="Arial" w:hAnsi="Arial" w:cs="Arial"/>
        </w:rPr>
        <w:br/>
      </w:r>
    </w:p>
    <w:p w14:paraId="5F1A68EF" w14:textId="7AAD11BC" w:rsidR="00692C6D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2.Chiria </w:t>
      </w:r>
      <w:proofErr w:type="spellStart"/>
      <w:r w:rsidRPr="00D80875">
        <w:rPr>
          <w:rFonts w:ascii="Arial" w:hAnsi="Arial" w:cs="Arial"/>
        </w:rPr>
        <w:t>lunară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este</w:t>
      </w:r>
      <w:proofErr w:type="spellEnd"/>
      <w:r w:rsidRPr="00D80875">
        <w:rPr>
          <w:rFonts w:ascii="Arial" w:hAnsi="Arial" w:cs="Arial"/>
        </w:rPr>
        <w:t xml:space="preserve"> de ________________________ Plata se face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numerar</w:t>
      </w:r>
      <w:proofErr w:type="spellEnd"/>
      <w:r w:rsidRPr="00D80875">
        <w:rPr>
          <w:rFonts w:ascii="Arial" w:hAnsi="Arial" w:cs="Arial"/>
        </w:rPr>
        <w:t>/</w:t>
      </w:r>
      <w:proofErr w:type="spellStart"/>
      <w:r w:rsidRPr="00D80875">
        <w:rPr>
          <w:rFonts w:ascii="Arial" w:hAnsi="Arial" w:cs="Arial"/>
        </w:rPr>
        <w:t>prin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virament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bancar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p</w:t>
      </w:r>
      <w:r w:rsidR="001C6E25">
        <w:rPr>
          <w:rFonts w:ascii="Arial" w:hAnsi="Arial" w:cs="Arial"/>
        </w:rPr>
        <w:t>â</w:t>
      </w:r>
      <w:r w:rsidRPr="00D80875">
        <w:rPr>
          <w:rFonts w:ascii="Arial" w:hAnsi="Arial" w:cs="Arial"/>
        </w:rPr>
        <w:t>n</w:t>
      </w:r>
      <w:r w:rsidR="001C6E25">
        <w:rPr>
          <w:rFonts w:ascii="Arial" w:hAnsi="Arial" w:cs="Arial"/>
        </w:rPr>
        <w:t>ă</w:t>
      </w:r>
      <w:proofErr w:type="spellEnd"/>
      <w:r w:rsidRPr="00D80875">
        <w:rPr>
          <w:rFonts w:ascii="Arial" w:hAnsi="Arial" w:cs="Arial"/>
        </w:rPr>
        <w:t xml:space="preserve"> la data de ___</w:t>
      </w:r>
      <w:r w:rsidR="001C6E25">
        <w:rPr>
          <w:rFonts w:ascii="Arial" w:hAnsi="Arial" w:cs="Arial"/>
        </w:rPr>
        <w:t xml:space="preserve">__ </w:t>
      </w:r>
      <w:r w:rsidRPr="00D80875">
        <w:rPr>
          <w:rFonts w:ascii="Arial" w:hAnsi="Arial" w:cs="Arial"/>
        </w:rPr>
        <w:t xml:space="preserve">a </w:t>
      </w:r>
      <w:proofErr w:type="spellStart"/>
      <w:r w:rsidRPr="00D80875">
        <w:rPr>
          <w:rFonts w:ascii="Arial" w:hAnsi="Arial" w:cs="Arial"/>
        </w:rPr>
        <w:t>lunii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pentru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luna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curs.</w:t>
      </w:r>
    </w:p>
    <w:p w14:paraId="5840C0F5" w14:textId="77777777" w:rsidR="00692C6D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3. </w:t>
      </w:r>
      <w:proofErr w:type="spellStart"/>
      <w:r w:rsidRPr="00D80875">
        <w:rPr>
          <w:rFonts w:ascii="Arial" w:hAnsi="Arial" w:cs="Arial"/>
        </w:rPr>
        <w:t>Părţile</w:t>
      </w:r>
      <w:proofErr w:type="spellEnd"/>
      <w:r w:rsidRPr="00D80875">
        <w:rPr>
          <w:rFonts w:ascii="Arial" w:hAnsi="Arial" w:cs="Arial"/>
        </w:rPr>
        <w:t xml:space="preserve"> au </w:t>
      </w:r>
      <w:proofErr w:type="spellStart"/>
      <w:r w:rsidRPr="00D80875">
        <w:rPr>
          <w:rFonts w:ascii="Arial" w:hAnsi="Arial" w:cs="Arial"/>
        </w:rPr>
        <w:t>convenit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astfel</w:t>
      </w:r>
      <w:proofErr w:type="spellEnd"/>
      <w:r w:rsidRPr="00D80875">
        <w:rPr>
          <w:rFonts w:ascii="Arial" w:hAnsi="Arial" w:cs="Arial"/>
        </w:rPr>
        <w:t xml:space="preserve">: </w:t>
      </w:r>
      <w:proofErr w:type="spellStart"/>
      <w:r w:rsidRPr="00D80875">
        <w:rPr>
          <w:rFonts w:ascii="Arial" w:hAnsi="Arial" w:cs="Arial"/>
        </w:rPr>
        <w:t>chiriaşul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plătească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proprietarului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suma</w:t>
      </w:r>
      <w:proofErr w:type="spellEnd"/>
      <w:r w:rsidRPr="00D80875">
        <w:rPr>
          <w:rFonts w:ascii="Arial" w:hAnsi="Arial" w:cs="Arial"/>
        </w:rPr>
        <w:t xml:space="preserve"> de ______________ cu </w:t>
      </w:r>
      <w:proofErr w:type="spellStart"/>
      <w:r w:rsidRPr="00D80875">
        <w:rPr>
          <w:rFonts w:ascii="Arial" w:hAnsi="Arial" w:cs="Arial"/>
        </w:rPr>
        <w:t>titlul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garanţie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pentru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plata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chiriei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și</w:t>
      </w:r>
      <w:proofErr w:type="spellEnd"/>
      <w:r w:rsidRPr="00D80875">
        <w:rPr>
          <w:rFonts w:ascii="Arial" w:hAnsi="Arial" w:cs="Arial"/>
        </w:rPr>
        <w:t xml:space="preserve"> a </w:t>
      </w:r>
      <w:proofErr w:type="spellStart"/>
      <w:r w:rsidRPr="00D80875">
        <w:rPr>
          <w:rFonts w:ascii="Arial" w:hAnsi="Arial" w:cs="Arial"/>
        </w:rPr>
        <w:t>cheltuielilor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ce</w:t>
      </w:r>
      <w:proofErr w:type="spellEnd"/>
      <w:r w:rsidRPr="00D80875">
        <w:rPr>
          <w:rFonts w:ascii="Arial" w:hAnsi="Arial" w:cs="Arial"/>
        </w:rPr>
        <w:t xml:space="preserve"> cad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sarcina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chiriaşului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şi</w:t>
      </w:r>
      <w:proofErr w:type="spellEnd"/>
      <w:r w:rsidRPr="00D80875">
        <w:rPr>
          <w:rFonts w:ascii="Arial" w:hAnsi="Arial" w:cs="Arial"/>
        </w:rPr>
        <w:t xml:space="preserve"> care </w:t>
      </w:r>
      <w:proofErr w:type="spellStart"/>
      <w:r w:rsidRPr="00D80875">
        <w:rPr>
          <w:rFonts w:ascii="Arial" w:hAnsi="Arial" w:cs="Arial"/>
        </w:rPr>
        <w:t>privesc</w:t>
      </w:r>
      <w:proofErr w:type="spellEnd"/>
      <w:r w:rsidRPr="00D80875">
        <w:rPr>
          <w:rFonts w:ascii="Arial" w:hAnsi="Arial" w:cs="Arial"/>
        </w:rPr>
        <w:t xml:space="preserve"> </w:t>
      </w:r>
    </w:p>
    <w:p w14:paraId="3E833199" w14:textId="5C8E402C" w:rsidR="001C6E2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lastRenderedPageBreak/>
        <w:t>imobilul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ce</w:t>
      </w:r>
      <w:proofErr w:type="spellEnd"/>
      <w:r w:rsidRPr="00D80875">
        <w:rPr>
          <w:rFonts w:ascii="Arial" w:hAnsi="Arial" w:cs="Arial"/>
        </w:rPr>
        <w:t xml:space="preserve"> face </w:t>
      </w:r>
      <w:proofErr w:type="spellStart"/>
      <w:r w:rsidRPr="00D80875">
        <w:rPr>
          <w:rFonts w:ascii="Arial" w:hAnsi="Arial" w:cs="Arial"/>
        </w:rPr>
        <w:t>obiectul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prezentului</w:t>
      </w:r>
      <w:proofErr w:type="spellEnd"/>
      <w:r w:rsidRPr="00D80875">
        <w:rPr>
          <w:rFonts w:ascii="Arial" w:hAnsi="Arial" w:cs="Arial"/>
        </w:rPr>
        <w:t xml:space="preserve"> contract. </w:t>
      </w:r>
      <w:proofErr w:type="spellStart"/>
      <w:r w:rsidRPr="00D80875">
        <w:rPr>
          <w:rFonts w:ascii="Arial" w:hAnsi="Arial" w:cs="Arial"/>
        </w:rPr>
        <w:t>Proprietarul</w:t>
      </w:r>
      <w:proofErr w:type="spellEnd"/>
      <w:r w:rsidRPr="00D80875">
        <w:rPr>
          <w:rFonts w:ascii="Arial" w:hAnsi="Arial" w:cs="Arial"/>
        </w:rPr>
        <w:t xml:space="preserve"> se </w:t>
      </w:r>
      <w:proofErr w:type="spellStart"/>
      <w:r w:rsidRPr="00D80875">
        <w:rPr>
          <w:rFonts w:ascii="Arial" w:hAnsi="Arial" w:cs="Arial"/>
        </w:rPr>
        <w:t>obligă</w:t>
      </w:r>
      <w:proofErr w:type="spellEnd"/>
      <w:r w:rsidRPr="00D80875">
        <w:rPr>
          <w:rFonts w:ascii="Arial" w:hAnsi="Arial" w:cs="Arial"/>
        </w:rPr>
        <w:t xml:space="preserve"> ca la </w:t>
      </w:r>
      <w:proofErr w:type="spellStart"/>
      <w:r w:rsidRPr="00D80875">
        <w:rPr>
          <w:rFonts w:ascii="Arial" w:hAnsi="Arial" w:cs="Arial"/>
        </w:rPr>
        <w:t>încetarea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raporturilor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dintre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părţi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raporturi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rezultă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sau</w:t>
      </w:r>
      <w:proofErr w:type="spellEnd"/>
      <w:r w:rsidRPr="00D80875">
        <w:rPr>
          <w:rFonts w:ascii="Arial" w:hAnsi="Arial" w:cs="Arial"/>
        </w:rPr>
        <w:t xml:space="preserve"> sunt </w:t>
      </w:r>
      <w:proofErr w:type="spellStart"/>
      <w:r w:rsidRPr="00D80875">
        <w:rPr>
          <w:rFonts w:ascii="Arial" w:hAnsi="Arial" w:cs="Arial"/>
        </w:rPr>
        <w:t>consecinţa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prezentului</w:t>
      </w:r>
      <w:proofErr w:type="spellEnd"/>
      <w:r w:rsidRPr="00D80875">
        <w:rPr>
          <w:rFonts w:ascii="Arial" w:hAnsi="Arial" w:cs="Arial"/>
        </w:rPr>
        <w:t xml:space="preserve"> contract de </w:t>
      </w:r>
      <w:proofErr w:type="spellStart"/>
      <w:r w:rsidRPr="00D80875">
        <w:rPr>
          <w:rFonts w:ascii="Arial" w:hAnsi="Arial" w:cs="Arial"/>
        </w:rPr>
        <w:t>închiriere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restituie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chiriaşului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această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sumă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bani</w:t>
      </w:r>
      <w:proofErr w:type="spellEnd"/>
      <w:r w:rsidRPr="00D80875">
        <w:rPr>
          <w:rFonts w:ascii="Arial" w:hAnsi="Arial" w:cs="Arial"/>
        </w:rPr>
        <w:t>.</w:t>
      </w:r>
      <w:r w:rsidRPr="00D80875">
        <w:rPr>
          <w:rFonts w:ascii="Arial" w:hAnsi="Arial" w:cs="Arial"/>
        </w:rPr>
        <w:br/>
      </w:r>
    </w:p>
    <w:p w14:paraId="4193CBD8" w14:textId="5DFFEF10" w:rsidR="001C6E25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4.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momentul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încheierii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contractului</w:t>
      </w:r>
      <w:proofErr w:type="spellEnd"/>
      <w:r w:rsidRPr="00D80875">
        <w:rPr>
          <w:rFonts w:ascii="Arial" w:hAnsi="Arial" w:cs="Arial"/>
        </w:rPr>
        <w:t xml:space="preserve"> s-a </w:t>
      </w:r>
      <w:proofErr w:type="spellStart"/>
      <w:r w:rsidRPr="00D80875">
        <w:rPr>
          <w:rFonts w:ascii="Arial" w:hAnsi="Arial" w:cs="Arial"/>
        </w:rPr>
        <w:t>plătit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către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chiriaş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suma</w:t>
      </w:r>
      <w:proofErr w:type="spellEnd"/>
      <w:r w:rsidRPr="00D80875">
        <w:rPr>
          <w:rFonts w:ascii="Arial" w:hAnsi="Arial" w:cs="Arial"/>
        </w:rPr>
        <w:t xml:space="preserve"> de</w:t>
      </w:r>
      <w:r w:rsidR="001C6E25">
        <w:rPr>
          <w:rFonts w:ascii="Arial" w:hAnsi="Arial" w:cs="Arial"/>
        </w:rPr>
        <w:t xml:space="preserve"> ___________________</w:t>
      </w:r>
      <w:r w:rsidRPr="00D80875">
        <w:rPr>
          <w:rFonts w:ascii="Arial" w:hAnsi="Arial" w:cs="Arial"/>
        </w:rPr>
        <w:br/>
      </w:r>
      <w:proofErr w:type="spellStart"/>
      <w:r w:rsidRPr="00D80875">
        <w:rPr>
          <w:rFonts w:ascii="Arial" w:hAnsi="Arial" w:cs="Arial"/>
        </w:rPr>
        <w:t>reprezentând</w:t>
      </w:r>
      <w:proofErr w:type="spellEnd"/>
      <w:r w:rsidRPr="00D80875">
        <w:rPr>
          <w:rFonts w:ascii="Arial" w:hAnsi="Arial" w:cs="Arial"/>
        </w:rPr>
        <w:t xml:space="preserve"> ___________________________</w:t>
      </w:r>
      <w:r w:rsidRPr="00D80875">
        <w:rPr>
          <w:rFonts w:ascii="Arial" w:hAnsi="Arial" w:cs="Arial"/>
        </w:rPr>
        <w:br/>
      </w:r>
    </w:p>
    <w:p w14:paraId="02C3D85E" w14:textId="40C78706" w:rsidR="00D80875" w:rsidRPr="00D80875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5. </w:t>
      </w:r>
      <w:proofErr w:type="spellStart"/>
      <w:r w:rsidRPr="00D80875">
        <w:rPr>
          <w:rFonts w:ascii="Arial" w:hAnsi="Arial" w:cs="Arial"/>
        </w:rPr>
        <w:t>Încetarea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contractului</w:t>
      </w:r>
      <w:proofErr w:type="spellEnd"/>
      <w:r w:rsidRPr="00D80875">
        <w:rPr>
          <w:rFonts w:ascii="Arial" w:hAnsi="Arial" w:cs="Arial"/>
        </w:rPr>
        <w:t xml:space="preserve"> se </w:t>
      </w:r>
      <w:proofErr w:type="gramStart"/>
      <w:r w:rsidRPr="00D80875">
        <w:rPr>
          <w:rFonts w:ascii="Arial" w:hAnsi="Arial" w:cs="Arial"/>
        </w:rPr>
        <w:t>face :</w:t>
      </w:r>
      <w:proofErr w:type="gramEnd"/>
    </w:p>
    <w:p w14:paraId="2E503F01" w14:textId="251180A3" w:rsidR="00D80875" w:rsidRPr="00D80875" w:rsidRDefault="00D80875" w:rsidP="00D8087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la </w:t>
      </w:r>
      <w:proofErr w:type="spellStart"/>
      <w:r w:rsidRPr="00D80875">
        <w:rPr>
          <w:rFonts w:ascii="Arial" w:hAnsi="Arial" w:cs="Arial"/>
        </w:rPr>
        <w:t>împlinirea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termenului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prevăzut</w:t>
      </w:r>
      <w:proofErr w:type="spellEnd"/>
      <w:r w:rsidRPr="00D80875">
        <w:rPr>
          <w:rFonts w:ascii="Arial" w:hAnsi="Arial" w:cs="Arial"/>
        </w:rPr>
        <w:t xml:space="preserve"> la art. 1</w:t>
      </w:r>
      <w:r w:rsidR="001C6E25">
        <w:rPr>
          <w:rFonts w:ascii="Arial" w:hAnsi="Arial" w:cs="Arial"/>
        </w:rPr>
        <w:t>,</w:t>
      </w:r>
    </w:p>
    <w:p w14:paraId="578DCD53" w14:textId="59D4A579" w:rsidR="00D80875" w:rsidRPr="00D80875" w:rsidRDefault="00D80875" w:rsidP="00D8087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prin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acordul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ambelor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părţi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înainte</w:t>
      </w:r>
      <w:proofErr w:type="spellEnd"/>
      <w:r w:rsidRPr="00D80875">
        <w:rPr>
          <w:rFonts w:ascii="Arial" w:hAnsi="Arial" w:cs="Arial"/>
        </w:rPr>
        <w:t xml:space="preserve"> de termen</w:t>
      </w:r>
      <w:r w:rsidR="001C6E25">
        <w:rPr>
          <w:rFonts w:ascii="Arial" w:hAnsi="Arial" w:cs="Arial"/>
        </w:rPr>
        <w:t>,</w:t>
      </w:r>
    </w:p>
    <w:p w14:paraId="760AD053" w14:textId="4DDCFEA1" w:rsidR="00D80875" w:rsidRPr="00D80875" w:rsidRDefault="00D80875" w:rsidP="00D8087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prin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denunțare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unilaterală</w:t>
      </w:r>
      <w:proofErr w:type="spellEnd"/>
      <w:r w:rsidRPr="00D80875">
        <w:rPr>
          <w:rFonts w:ascii="Arial" w:hAnsi="Arial" w:cs="Arial"/>
        </w:rPr>
        <w:t xml:space="preserve"> cu un </w:t>
      </w:r>
      <w:proofErr w:type="spellStart"/>
      <w:r w:rsidRPr="00D80875">
        <w:rPr>
          <w:rFonts w:ascii="Arial" w:hAnsi="Arial" w:cs="Arial"/>
        </w:rPr>
        <w:t>preaviz</w:t>
      </w:r>
      <w:proofErr w:type="spellEnd"/>
      <w:r w:rsidRPr="00D80875">
        <w:rPr>
          <w:rFonts w:ascii="Arial" w:hAnsi="Arial" w:cs="Arial"/>
        </w:rPr>
        <w:t xml:space="preserve"> de 30 </w:t>
      </w:r>
      <w:proofErr w:type="spellStart"/>
      <w:r w:rsidRPr="00D80875">
        <w:rPr>
          <w:rFonts w:ascii="Arial" w:hAnsi="Arial" w:cs="Arial"/>
        </w:rPr>
        <w:t>zile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calendaristice</w:t>
      </w:r>
      <w:proofErr w:type="spellEnd"/>
      <w:r w:rsidR="001C6E25">
        <w:rPr>
          <w:rFonts w:ascii="Arial" w:hAnsi="Arial" w:cs="Arial"/>
        </w:rPr>
        <w:t>,</w:t>
      </w:r>
    </w:p>
    <w:p w14:paraId="17E704EE" w14:textId="77777777" w:rsidR="00D80875" w:rsidRPr="00D80875" w:rsidRDefault="00D80875" w:rsidP="00D8087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prin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reziliere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caz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nerespectare</w:t>
      </w:r>
      <w:proofErr w:type="spellEnd"/>
      <w:r w:rsidRPr="00D80875">
        <w:rPr>
          <w:rFonts w:ascii="Arial" w:hAnsi="Arial" w:cs="Arial"/>
        </w:rPr>
        <w:t xml:space="preserve"> a </w:t>
      </w:r>
      <w:proofErr w:type="spellStart"/>
      <w:r w:rsidRPr="00D80875">
        <w:rPr>
          <w:rFonts w:ascii="Arial" w:hAnsi="Arial" w:cs="Arial"/>
        </w:rPr>
        <w:t>clauzelor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contractuale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fără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alte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formalități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și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fără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trecerea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vreunui</w:t>
      </w:r>
      <w:proofErr w:type="spellEnd"/>
      <w:r w:rsidRPr="00D80875">
        <w:rPr>
          <w:rFonts w:ascii="Arial" w:hAnsi="Arial" w:cs="Arial"/>
        </w:rPr>
        <w:t xml:space="preserve"> termen.</w:t>
      </w:r>
    </w:p>
    <w:p w14:paraId="74CAA8BC" w14:textId="32214101" w:rsidR="00D80875" w:rsidRDefault="00D80875" w:rsidP="00D80875">
      <w:pPr>
        <w:spacing w:line="360" w:lineRule="auto"/>
        <w:ind w:left="360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situaţia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care </w:t>
      </w:r>
      <w:proofErr w:type="spellStart"/>
      <w:r w:rsidRPr="00D80875">
        <w:rPr>
          <w:rFonts w:ascii="Arial" w:hAnsi="Arial" w:cs="Arial"/>
        </w:rPr>
        <w:t>oricare</w:t>
      </w:r>
      <w:proofErr w:type="spellEnd"/>
      <w:r w:rsidRPr="00D80875">
        <w:rPr>
          <w:rFonts w:ascii="Arial" w:hAnsi="Arial" w:cs="Arial"/>
        </w:rPr>
        <w:t xml:space="preserve"> din </w:t>
      </w:r>
      <w:proofErr w:type="spellStart"/>
      <w:r w:rsidRPr="00D80875">
        <w:rPr>
          <w:rFonts w:ascii="Arial" w:hAnsi="Arial" w:cs="Arial"/>
        </w:rPr>
        <w:t>părţi</w:t>
      </w:r>
      <w:proofErr w:type="spellEnd"/>
      <w:r w:rsidRPr="00D80875">
        <w:rPr>
          <w:rFonts w:ascii="Arial" w:hAnsi="Arial" w:cs="Arial"/>
        </w:rPr>
        <w:t xml:space="preserve"> nu </w:t>
      </w:r>
      <w:proofErr w:type="spellStart"/>
      <w:r w:rsidRPr="00D80875">
        <w:rPr>
          <w:rFonts w:ascii="Arial" w:hAnsi="Arial" w:cs="Arial"/>
        </w:rPr>
        <w:t>respectă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aceste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condiţii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va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plăti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celeilalte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părţi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despăgubiri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valoare</w:t>
      </w:r>
      <w:proofErr w:type="spellEnd"/>
      <w:r w:rsidRPr="00D80875">
        <w:rPr>
          <w:rFonts w:ascii="Arial" w:hAnsi="Arial" w:cs="Arial"/>
        </w:rPr>
        <w:t xml:space="preserve"> de ______________</w:t>
      </w:r>
    </w:p>
    <w:p w14:paraId="3E731801" w14:textId="77777777" w:rsidR="00692C6D" w:rsidRDefault="00D80875" w:rsidP="00692C6D">
      <w:pPr>
        <w:spacing w:line="360" w:lineRule="auto"/>
        <w:ind w:left="360"/>
        <w:rPr>
          <w:rFonts w:ascii="Arial" w:hAnsi="Arial" w:cs="Arial"/>
        </w:rPr>
      </w:pPr>
      <w:r w:rsidRPr="00D80875">
        <w:rPr>
          <w:rFonts w:ascii="Arial" w:hAnsi="Arial" w:cs="Arial"/>
        </w:rPr>
        <w:br/>
        <w:t xml:space="preserve">6. </w:t>
      </w:r>
      <w:r w:rsidRPr="00D80875">
        <w:rPr>
          <w:rFonts w:ascii="Arial" w:hAnsi="Arial" w:cs="Arial"/>
          <w:b/>
        </w:rPr>
        <w:t>OBLIGAŢIILE CHIRIAŞULUI: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chiriaşul</w:t>
      </w:r>
      <w:proofErr w:type="spellEnd"/>
      <w:r w:rsidRPr="00D80875">
        <w:rPr>
          <w:rFonts w:ascii="Arial" w:hAnsi="Arial" w:cs="Arial"/>
        </w:rPr>
        <w:t xml:space="preserve"> se </w:t>
      </w:r>
      <w:proofErr w:type="spellStart"/>
      <w:r w:rsidRPr="00D80875">
        <w:rPr>
          <w:rFonts w:ascii="Arial" w:hAnsi="Arial" w:cs="Arial"/>
        </w:rPr>
        <w:t>obligă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folosească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bunul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închiriat</w:t>
      </w:r>
      <w:proofErr w:type="spellEnd"/>
      <w:r w:rsidRPr="00D80875">
        <w:rPr>
          <w:rFonts w:ascii="Arial" w:hAnsi="Arial" w:cs="Arial"/>
        </w:rPr>
        <w:t xml:space="preserve"> conform </w:t>
      </w:r>
      <w:proofErr w:type="spellStart"/>
      <w:r w:rsidRPr="00D80875">
        <w:rPr>
          <w:rFonts w:ascii="Arial" w:hAnsi="Arial" w:cs="Arial"/>
        </w:rPr>
        <w:t>destinaţiei</w:t>
      </w:r>
      <w:proofErr w:type="spellEnd"/>
      <w:r w:rsidRPr="00D80875">
        <w:rPr>
          <w:rFonts w:ascii="Arial" w:hAnsi="Arial" w:cs="Arial"/>
        </w:rPr>
        <w:t xml:space="preserve"> sale,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nu </w:t>
      </w:r>
      <w:proofErr w:type="spellStart"/>
      <w:r w:rsidRPr="00D80875">
        <w:rPr>
          <w:rFonts w:ascii="Arial" w:hAnsi="Arial" w:cs="Arial"/>
        </w:rPr>
        <w:t>tulbure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liniştea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proprietăţilor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vecine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prin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folosinţa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sa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va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preda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 xml:space="preserve"> la </w:t>
      </w:r>
      <w:proofErr w:type="spellStart"/>
      <w:r w:rsidRPr="00D80875">
        <w:rPr>
          <w:rFonts w:ascii="Arial" w:hAnsi="Arial" w:cs="Arial"/>
        </w:rPr>
        <w:t>finalul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perioadei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locaţiune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condiţiile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iniţiale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preluării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lui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nu </w:t>
      </w:r>
      <w:proofErr w:type="spellStart"/>
      <w:r w:rsidRPr="00D80875">
        <w:rPr>
          <w:rFonts w:ascii="Arial" w:hAnsi="Arial" w:cs="Arial"/>
        </w:rPr>
        <w:t>va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subînchiria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plătească</w:t>
      </w:r>
      <w:proofErr w:type="spellEnd"/>
      <w:r w:rsidRPr="00D80875">
        <w:rPr>
          <w:rFonts w:ascii="Arial" w:hAnsi="Arial" w:cs="Arial"/>
        </w:rPr>
        <w:t xml:space="preserve"> la termen/</w:t>
      </w:r>
      <w:proofErr w:type="spellStart"/>
      <w:r w:rsidRPr="00D80875">
        <w:rPr>
          <w:rFonts w:ascii="Arial" w:hAnsi="Arial" w:cs="Arial"/>
        </w:rPr>
        <w:t>scadență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cheltuielile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folosinţa</w:t>
      </w:r>
      <w:proofErr w:type="spellEnd"/>
      <w:r w:rsidRPr="00D80875">
        <w:rPr>
          <w:rFonts w:ascii="Arial" w:hAnsi="Arial" w:cs="Arial"/>
        </w:rPr>
        <w:t xml:space="preserve"> a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 xml:space="preserve"> (</w:t>
      </w:r>
      <w:proofErr w:type="spellStart"/>
      <w:r w:rsidRPr="00D80875">
        <w:rPr>
          <w:rFonts w:ascii="Arial" w:hAnsi="Arial" w:cs="Arial"/>
        </w:rPr>
        <w:t>apă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gaz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electricitate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etc</w:t>
      </w:r>
      <w:proofErr w:type="spellEnd"/>
      <w:r w:rsidRPr="00D80875">
        <w:rPr>
          <w:rFonts w:ascii="Arial" w:hAnsi="Arial" w:cs="Arial"/>
        </w:rPr>
        <w:t>),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respecte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normele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prevenire</w:t>
      </w:r>
      <w:proofErr w:type="spellEnd"/>
      <w:r w:rsidRPr="00D80875">
        <w:rPr>
          <w:rFonts w:ascii="Arial" w:hAnsi="Arial" w:cs="Arial"/>
        </w:rPr>
        <w:t xml:space="preserve"> a </w:t>
      </w:r>
      <w:proofErr w:type="spellStart"/>
      <w:r w:rsidRPr="00D80875">
        <w:rPr>
          <w:rFonts w:ascii="Arial" w:hAnsi="Arial" w:cs="Arial"/>
        </w:rPr>
        <w:t>incendiilor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şi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întreţină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bunurile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folosinţă</w:t>
      </w:r>
      <w:proofErr w:type="spellEnd"/>
      <w:r w:rsidRPr="00D80875">
        <w:rPr>
          <w:rFonts w:ascii="Arial" w:hAnsi="Arial" w:cs="Arial"/>
        </w:rPr>
        <w:t xml:space="preserve"> </w:t>
      </w:r>
      <w:r w:rsidR="001C6E25">
        <w:rPr>
          <w:rFonts w:ascii="Arial" w:hAnsi="Arial" w:cs="Arial"/>
        </w:rPr>
        <w:t xml:space="preserve">exclusive </w:t>
      </w:r>
      <w:r w:rsidRPr="00D80875">
        <w:rPr>
          <w:rFonts w:ascii="Arial" w:hAnsi="Arial" w:cs="Arial"/>
        </w:rPr>
        <w:t>(</w:t>
      </w:r>
      <w:proofErr w:type="spellStart"/>
      <w:r w:rsidRPr="00D80875">
        <w:rPr>
          <w:rFonts w:ascii="Arial" w:hAnsi="Arial" w:cs="Arial"/>
        </w:rPr>
        <w:t>instalaţii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apă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gaz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metan</w:t>
      </w:r>
      <w:proofErr w:type="spellEnd"/>
      <w:r w:rsidRPr="00D80875">
        <w:rPr>
          <w:rFonts w:ascii="Arial" w:hAnsi="Arial" w:cs="Arial"/>
        </w:rPr>
        <w:t>, mobilier),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păstreze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curăţenia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şi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respecte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normele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igienă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interiorul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</w:r>
    </w:p>
    <w:p w14:paraId="26672480" w14:textId="273BDBFC" w:rsidR="00692C6D" w:rsidRDefault="00D80875" w:rsidP="00692C6D">
      <w:pPr>
        <w:spacing w:line="360" w:lineRule="auto"/>
        <w:ind w:left="360"/>
        <w:rPr>
          <w:rFonts w:ascii="Arial" w:hAnsi="Arial" w:cs="Arial"/>
        </w:rPr>
      </w:pPr>
      <w:r w:rsidRPr="00D80875">
        <w:rPr>
          <w:rFonts w:ascii="Arial" w:hAnsi="Arial" w:cs="Arial"/>
        </w:rPr>
        <w:lastRenderedPageBreak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restituie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 xml:space="preserve"> la data </w:t>
      </w:r>
      <w:proofErr w:type="spellStart"/>
      <w:r w:rsidRPr="00D80875">
        <w:rPr>
          <w:rFonts w:ascii="Arial" w:hAnsi="Arial" w:cs="Arial"/>
        </w:rPr>
        <w:t>expirării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contractului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sau</w:t>
      </w:r>
      <w:proofErr w:type="spellEnd"/>
      <w:r w:rsidRPr="00D80875">
        <w:rPr>
          <w:rFonts w:ascii="Arial" w:hAnsi="Arial" w:cs="Arial"/>
        </w:rPr>
        <w:t xml:space="preserve"> la </w:t>
      </w:r>
      <w:proofErr w:type="spellStart"/>
      <w:r w:rsidRPr="00D80875">
        <w:rPr>
          <w:rFonts w:ascii="Arial" w:hAnsi="Arial" w:cs="Arial"/>
        </w:rPr>
        <w:t>încetarea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acestuia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înainte</w:t>
      </w:r>
      <w:proofErr w:type="spellEnd"/>
      <w:r w:rsidRPr="00D80875">
        <w:rPr>
          <w:rFonts w:ascii="Arial" w:hAnsi="Arial" w:cs="Arial"/>
        </w:rPr>
        <w:t xml:space="preserve"> de termen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condiţiile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prezentului</w:t>
      </w:r>
      <w:proofErr w:type="spellEnd"/>
      <w:r w:rsidRPr="00D80875">
        <w:rPr>
          <w:rFonts w:ascii="Arial" w:hAnsi="Arial" w:cs="Arial"/>
        </w:rPr>
        <w:t xml:space="preserve"> contract,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despăgubească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proprietarul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eventualele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daune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produse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sau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bunurilor</w:t>
      </w:r>
      <w:proofErr w:type="spellEnd"/>
      <w:r w:rsidRPr="00D80875">
        <w:rPr>
          <w:rFonts w:ascii="Arial" w:hAnsi="Arial" w:cs="Arial"/>
        </w:rPr>
        <w:t xml:space="preserve"> din </w:t>
      </w:r>
      <w:proofErr w:type="spellStart"/>
      <w:r w:rsidRPr="00D80875">
        <w:rPr>
          <w:rFonts w:ascii="Arial" w:hAnsi="Arial" w:cs="Arial"/>
        </w:rPr>
        <w:t>interiorul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acestuia</w:t>
      </w:r>
      <w:proofErr w:type="spellEnd"/>
      <w:r w:rsidRPr="00D80875">
        <w:rPr>
          <w:rFonts w:ascii="Arial" w:hAnsi="Arial" w:cs="Arial"/>
        </w:rPr>
        <w:t xml:space="preserve"> din </w:t>
      </w:r>
      <w:proofErr w:type="spellStart"/>
      <w:r w:rsidRPr="00D80875">
        <w:rPr>
          <w:rFonts w:ascii="Arial" w:hAnsi="Arial" w:cs="Arial"/>
        </w:rPr>
        <w:t>folosinţa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sa</w:t>
      </w:r>
      <w:proofErr w:type="spellEnd"/>
      <w:r w:rsidRPr="00D80875">
        <w:rPr>
          <w:rFonts w:ascii="Arial" w:hAnsi="Arial" w:cs="Arial"/>
        </w:rPr>
        <w:t>,</w:t>
      </w:r>
    </w:p>
    <w:p w14:paraId="6BCCC8B6" w14:textId="77777777" w:rsidR="00692C6D" w:rsidRDefault="00D80875" w:rsidP="00692C6D">
      <w:pPr>
        <w:spacing w:line="360" w:lineRule="auto"/>
        <w:ind w:left="360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-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nu </w:t>
      </w:r>
      <w:proofErr w:type="spellStart"/>
      <w:r w:rsidRPr="00D80875">
        <w:rPr>
          <w:rFonts w:ascii="Arial" w:hAnsi="Arial" w:cs="Arial"/>
        </w:rPr>
        <w:t>schimbe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destinaţia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>.</w:t>
      </w:r>
    </w:p>
    <w:p w14:paraId="14B4CCD8" w14:textId="2EF0ED4F" w:rsidR="00D80875" w:rsidRPr="00D80875" w:rsidRDefault="00D80875" w:rsidP="00692C6D">
      <w:pPr>
        <w:spacing w:line="360" w:lineRule="auto"/>
        <w:ind w:left="360"/>
        <w:rPr>
          <w:rFonts w:ascii="Arial" w:hAnsi="Arial" w:cs="Arial"/>
        </w:rPr>
      </w:pPr>
      <w:r w:rsidRPr="00D80875">
        <w:rPr>
          <w:rFonts w:ascii="Arial" w:hAnsi="Arial" w:cs="Arial"/>
        </w:rPr>
        <w:br/>
        <w:t xml:space="preserve">7. </w:t>
      </w:r>
      <w:r w:rsidRPr="00D80875">
        <w:rPr>
          <w:rFonts w:ascii="Arial" w:hAnsi="Arial" w:cs="Arial"/>
          <w:b/>
        </w:rPr>
        <w:t>OBLIGAŢIILE PROPRIETARULUI: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proprietarul</w:t>
      </w:r>
      <w:proofErr w:type="spellEnd"/>
      <w:r w:rsidRPr="00D80875">
        <w:rPr>
          <w:rFonts w:ascii="Arial" w:hAnsi="Arial" w:cs="Arial"/>
        </w:rPr>
        <w:t xml:space="preserve"> se </w:t>
      </w:r>
      <w:proofErr w:type="spellStart"/>
      <w:r w:rsidRPr="00D80875">
        <w:rPr>
          <w:rFonts w:ascii="Arial" w:hAnsi="Arial" w:cs="Arial"/>
        </w:rPr>
        <w:t>obligă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predea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 xml:space="preserve"> la data </w:t>
      </w:r>
      <w:proofErr w:type="spellStart"/>
      <w:r w:rsidRPr="00D80875">
        <w:rPr>
          <w:rFonts w:ascii="Arial" w:hAnsi="Arial" w:cs="Arial"/>
        </w:rPr>
        <w:t>stabilită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contract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stare de </w:t>
      </w:r>
      <w:proofErr w:type="spellStart"/>
      <w:r w:rsidRPr="00D80875">
        <w:rPr>
          <w:rFonts w:ascii="Arial" w:hAnsi="Arial" w:cs="Arial"/>
        </w:rPr>
        <w:t>folosinţă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proprietarul</w:t>
      </w:r>
      <w:proofErr w:type="spellEnd"/>
      <w:r w:rsidRPr="00D80875">
        <w:rPr>
          <w:rFonts w:ascii="Arial" w:hAnsi="Arial" w:cs="Arial"/>
        </w:rPr>
        <w:t xml:space="preserve"> se </w:t>
      </w:r>
      <w:proofErr w:type="spellStart"/>
      <w:r w:rsidRPr="00D80875">
        <w:rPr>
          <w:rFonts w:ascii="Arial" w:hAnsi="Arial" w:cs="Arial"/>
        </w:rPr>
        <w:t>obligă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asigure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locatorului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potrivit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destinaţiei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pentru</w:t>
      </w:r>
      <w:proofErr w:type="spellEnd"/>
      <w:r w:rsidRPr="00D80875">
        <w:rPr>
          <w:rFonts w:ascii="Arial" w:hAnsi="Arial" w:cs="Arial"/>
        </w:rPr>
        <w:t xml:space="preserve"> care a </w:t>
      </w:r>
      <w:proofErr w:type="spellStart"/>
      <w:r w:rsidRPr="00D80875">
        <w:rPr>
          <w:rFonts w:ascii="Arial" w:hAnsi="Arial" w:cs="Arial"/>
        </w:rPr>
        <w:t>fost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închiriat</w:t>
      </w:r>
      <w:proofErr w:type="spellEnd"/>
      <w:r w:rsidRPr="00D80875">
        <w:rPr>
          <w:rFonts w:ascii="Arial" w:hAnsi="Arial" w:cs="Arial"/>
        </w:rPr>
        <w:t>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garantează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chiriaşului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împotriva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viciilor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ascunse</w:t>
      </w:r>
      <w:proofErr w:type="spellEnd"/>
      <w:r w:rsidR="001C6E25">
        <w:rPr>
          <w:rFonts w:ascii="Arial" w:hAnsi="Arial" w:cs="Arial"/>
        </w:rPr>
        <w:t xml:space="preserve"> ale </w:t>
      </w:r>
      <w:proofErr w:type="spellStart"/>
      <w:r w:rsidR="001C6E25">
        <w:rPr>
          <w:rFonts w:ascii="Arial" w:hAnsi="Arial" w:cs="Arial"/>
        </w:rPr>
        <w:t>imobilului</w:t>
      </w:r>
      <w:proofErr w:type="spellEnd"/>
      <w:r w:rsidR="001C6E25">
        <w:rPr>
          <w:rFonts w:ascii="Arial" w:hAnsi="Arial" w:cs="Arial"/>
        </w:rPr>
        <w:t xml:space="preserve"> ______________________,</w:t>
      </w:r>
      <w:r w:rsidRPr="00D80875">
        <w:rPr>
          <w:rFonts w:ascii="Arial" w:hAnsi="Arial" w:cs="Arial"/>
        </w:rPr>
        <w:br/>
        <w:t xml:space="preserve">- </w:t>
      </w:r>
      <w:proofErr w:type="spellStart"/>
      <w:r w:rsidRPr="00D80875">
        <w:rPr>
          <w:rFonts w:ascii="Arial" w:hAnsi="Arial" w:cs="Arial"/>
        </w:rPr>
        <w:t>garantează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pentru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evicțiune</w:t>
      </w:r>
      <w:proofErr w:type="spellEnd"/>
      <w:r w:rsidRPr="00D80875">
        <w:rPr>
          <w:rFonts w:ascii="Arial" w:hAnsi="Arial" w:cs="Arial"/>
        </w:rPr>
        <w:t>.</w:t>
      </w:r>
    </w:p>
    <w:p w14:paraId="77233EA7" w14:textId="77777777" w:rsidR="00D80875" w:rsidRPr="00D8087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Predarea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către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chiriaş</w:t>
      </w:r>
      <w:proofErr w:type="spellEnd"/>
      <w:r w:rsidRPr="00D80875">
        <w:rPr>
          <w:rFonts w:ascii="Arial" w:hAnsi="Arial" w:cs="Arial"/>
        </w:rPr>
        <w:t xml:space="preserve"> se </w:t>
      </w:r>
      <w:proofErr w:type="spellStart"/>
      <w:r w:rsidRPr="00D80875">
        <w:rPr>
          <w:rFonts w:ascii="Arial" w:hAnsi="Arial" w:cs="Arial"/>
        </w:rPr>
        <w:t>va</w:t>
      </w:r>
      <w:proofErr w:type="spellEnd"/>
      <w:r w:rsidRPr="00D80875">
        <w:rPr>
          <w:rFonts w:ascii="Arial" w:hAnsi="Arial" w:cs="Arial"/>
        </w:rPr>
        <w:t xml:space="preserve"> face </w:t>
      </w:r>
      <w:proofErr w:type="spellStart"/>
      <w:r w:rsidRPr="00D80875">
        <w:rPr>
          <w:rFonts w:ascii="Arial" w:hAnsi="Arial" w:cs="Arial"/>
        </w:rPr>
        <w:t>cel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mai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târziu</w:t>
      </w:r>
      <w:proofErr w:type="spellEnd"/>
      <w:r w:rsidRPr="00D80875">
        <w:rPr>
          <w:rFonts w:ascii="Arial" w:hAnsi="Arial" w:cs="Arial"/>
        </w:rPr>
        <w:t xml:space="preserve"> la data de </w:t>
      </w:r>
      <w:r w:rsidRPr="00D80875">
        <w:rPr>
          <w:rFonts w:ascii="Arial" w:hAnsi="Arial" w:cs="Arial"/>
        </w:rPr>
        <w:softHyphen/>
      </w:r>
      <w:r w:rsidRPr="00D80875">
        <w:rPr>
          <w:rFonts w:ascii="Arial" w:hAnsi="Arial" w:cs="Arial"/>
        </w:rPr>
        <w:softHyphen/>
      </w:r>
      <w:r w:rsidRPr="00D80875">
        <w:rPr>
          <w:rFonts w:ascii="Arial" w:hAnsi="Arial" w:cs="Arial"/>
        </w:rPr>
        <w:softHyphen/>
      </w:r>
      <w:r w:rsidRPr="00D80875">
        <w:rPr>
          <w:rFonts w:ascii="Arial" w:hAnsi="Arial" w:cs="Arial"/>
        </w:rPr>
        <w:softHyphen/>
      </w:r>
      <w:r w:rsidRPr="00D80875">
        <w:rPr>
          <w:rFonts w:ascii="Arial" w:hAnsi="Arial" w:cs="Arial"/>
        </w:rPr>
        <w:softHyphen/>
      </w:r>
      <w:r w:rsidRPr="00D80875">
        <w:rPr>
          <w:rFonts w:ascii="Arial" w:hAnsi="Arial" w:cs="Arial"/>
        </w:rPr>
        <w:softHyphen/>
      </w:r>
      <w:r w:rsidRPr="00D80875">
        <w:rPr>
          <w:rFonts w:ascii="Arial" w:hAnsi="Arial" w:cs="Arial"/>
        </w:rPr>
        <w:softHyphen/>
      </w:r>
      <w:r w:rsidRPr="00D80875">
        <w:rPr>
          <w:rFonts w:ascii="Arial" w:hAnsi="Arial" w:cs="Arial"/>
        </w:rPr>
        <w:softHyphen/>
      </w:r>
      <w:r w:rsidRPr="00D80875">
        <w:rPr>
          <w:rFonts w:ascii="Arial" w:hAnsi="Arial" w:cs="Arial"/>
        </w:rPr>
        <w:softHyphen/>
      </w:r>
      <w:r w:rsidRPr="00D80875">
        <w:rPr>
          <w:rFonts w:ascii="Arial" w:hAnsi="Arial" w:cs="Arial"/>
        </w:rPr>
        <w:softHyphen/>
        <w:t>__________________.</w:t>
      </w:r>
      <w:r w:rsidRPr="00D80875">
        <w:rPr>
          <w:rFonts w:ascii="Arial" w:hAnsi="Arial" w:cs="Arial"/>
        </w:rPr>
        <w:br/>
      </w:r>
    </w:p>
    <w:p w14:paraId="1E2771C0" w14:textId="21FA3652" w:rsidR="00D80875" w:rsidRPr="00D80875" w:rsidRDefault="00D80875" w:rsidP="00D80875">
      <w:pPr>
        <w:spacing w:line="360" w:lineRule="auto"/>
        <w:rPr>
          <w:rFonts w:ascii="Arial" w:hAnsi="Arial" w:cs="Arial"/>
        </w:rPr>
      </w:pPr>
      <w:proofErr w:type="spellStart"/>
      <w:r w:rsidRPr="00D80875">
        <w:rPr>
          <w:rFonts w:ascii="Arial" w:hAnsi="Arial" w:cs="Arial"/>
        </w:rPr>
        <w:t>Prezentul</w:t>
      </w:r>
      <w:proofErr w:type="spellEnd"/>
      <w:r w:rsidRPr="00D80875">
        <w:rPr>
          <w:rFonts w:ascii="Arial" w:hAnsi="Arial" w:cs="Arial"/>
        </w:rPr>
        <w:t xml:space="preserve"> contract </w:t>
      </w:r>
      <w:proofErr w:type="spellStart"/>
      <w:r w:rsidRPr="00D80875">
        <w:rPr>
          <w:rFonts w:ascii="Arial" w:hAnsi="Arial" w:cs="Arial"/>
        </w:rPr>
        <w:t>conţine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="001C6E25">
        <w:rPr>
          <w:rFonts w:ascii="Arial" w:hAnsi="Arial" w:cs="Arial"/>
        </w:rPr>
        <w:t>trei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pagini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şi</w:t>
      </w:r>
      <w:proofErr w:type="spellEnd"/>
      <w:r w:rsidRPr="00D80875">
        <w:rPr>
          <w:rFonts w:ascii="Arial" w:hAnsi="Arial" w:cs="Arial"/>
        </w:rPr>
        <w:t xml:space="preserve"> s-a </w:t>
      </w:r>
      <w:proofErr w:type="spellStart"/>
      <w:r w:rsidRPr="00D80875">
        <w:rPr>
          <w:rFonts w:ascii="Arial" w:hAnsi="Arial" w:cs="Arial"/>
        </w:rPr>
        <w:t>încheiat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două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exemplare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astăzi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fiecare</w:t>
      </w:r>
      <w:proofErr w:type="spellEnd"/>
      <w:r w:rsidRPr="00D80875">
        <w:rPr>
          <w:rFonts w:ascii="Arial" w:hAnsi="Arial" w:cs="Arial"/>
        </w:rPr>
        <w:br/>
      </w:r>
      <w:proofErr w:type="spellStart"/>
      <w:r w:rsidRPr="00D80875">
        <w:rPr>
          <w:rFonts w:ascii="Arial" w:hAnsi="Arial" w:cs="Arial"/>
        </w:rPr>
        <w:t>parte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intrând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în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posesia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unui</w:t>
      </w:r>
      <w:proofErr w:type="spellEnd"/>
      <w:r w:rsidRPr="00D80875">
        <w:rPr>
          <w:rFonts w:ascii="Arial" w:hAnsi="Arial" w:cs="Arial"/>
        </w:rPr>
        <w:t xml:space="preserve"> exemplar din contract.</w:t>
      </w:r>
    </w:p>
    <w:p w14:paraId="6A438792" w14:textId="7227AFB7" w:rsidR="00D80875" w:rsidRPr="00D80875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La </w:t>
      </w:r>
      <w:proofErr w:type="spellStart"/>
      <w:r w:rsidRPr="00D80875">
        <w:rPr>
          <w:rFonts w:ascii="Arial" w:hAnsi="Arial" w:cs="Arial"/>
        </w:rPr>
        <w:t>preluarea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imobilului</w:t>
      </w:r>
      <w:proofErr w:type="spellEnd"/>
      <w:r w:rsidRPr="00D80875">
        <w:rPr>
          <w:rFonts w:ascii="Arial" w:hAnsi="Arial" w:cs="Arial"/>
        </w:rPr>
        <w:t xml:space="preserve">, </w:t>
      </w:r>
      <w:proofErr w:type="spellStart"/>
      <w:r w:rsidRPr="00D80875">
        <w:rPr>
          <w:rFonts w:ascii="Arial" w:hAnsi="Arial" w:cs="Arial"/>
        </w:rPr>
        <w:t>aparatele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măsur</w:t>
      </w:r>
      <w:r w:rsidR="001C6E25">
        <w:rPr>
          <w:rFonts w:ascii="Arial" w:hAnsi="Arial" w:cs="Arial"/>
        </w:rPr>
        <w:t>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aveau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următoarele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indexuri</w:t>
      </w:r>
      <w:proofErr w:type="spellEnd"/>
      <w:r w:rsidRPr="00D80875">
        <w:rPr>
          <w:rFonts w:ascii="Arial" w:hAnsi="Arial" w:cs="Arial"/>
        </w:rPr>
        <w:t>:</w:t>
      </w:r>
      <w:r w:rsidRPr="00D80875">
        <w:rPr>
          <w:rFonts w:ascii="Arial" w:hAnsi="Arial" w:cs="Arial"/>
        </w:rPr>
        <w:br/>
        <w:t xml:space="preserve">Index </w:t>
      </w:r>
      <w:proofErr w:type="spellStart"/>
      <w:r w:rsidRPr="00D80875">
        <w:rPr>
          <w:rFonts w:ascii="Arial" w:hAnsi="Arial" w:cs="Arial"/>
        </w:rPr>
        <w:t>contor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apă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caldă</w:t>
      </w:r>
      <w:proofErr w:type="spellEnd"/>
      <w:r w:rsidR="001C6E25">
        <w:rPr>
          <w:rFonts w:ascii="Arial" w:hAnsi="Arial" w:cs="Arial"/>
        </w:rPr>
        <w:t xml:space="preserve"> ________________________</w:t>
      </w:r>
      <w:r w:rsidRPr="00D80875">
        <w:rPr>
          <w:rFonts w:ascii="Arial" w:hAnsi="Arial" w:cs="Arial"/>
        </w:rPr>
        <w:br/>
        <w:t xml:space="preserve">Index </w:t>
      </w:r>
      <w:proofErr w:type="spellStart"/>
      <w:r w:rsidRPr="00D80875">
        <w:rPr>
          <w:rFonts w:ascii="Arial" w:hAnsi="Arial" w:cs="Arial"/>
        </w:rPr>
        <w:t>contor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apă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rece</w:t>
      </w:r>
      <w:proofErr w:type="spellEnd"/>
      <w:r w:rsidR="001C6E25">
        <w:rPr>
          <w:rFonts w:ascii="Arial" w:hAnsi="Arial" w:cs="Arial"/>
        </w:rPr>
        <w:t xml:space="preserve">   ________________________</w:t>
      </w:r>
      <w:r w:rsidRPr="00D80875">
        <w:rPr>
          <w:rFonts w:ascii="Arial" w:hAnsi="Arial" w:cs="Arial"/>
        </w:rPr>
        <w:br/>
        <w:t xml:space="preserve">Index </w:t>
      </w:r>
      <w:proofErr w:type="spellStart"/>
      <w:r w:rsidRPr="00D80875">
        <w:rPr>
          <w:rFonts w:ascii="Arial" w:hAnsi="Arial" w:cs="Arial"/>
        </w:rPr>
        <w:t>energie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proofErr w:type="gramStart"/>
      <w:r w:rsidRPr="00D80875">
        <w:rPr>
          <w:rFonts w:ascii="Arial" w:hAnsi="Arial" w:cs="Arial"/>
        </w:rPr>
        <w:t>electrică</w:t>
      </w:r>
      <w:proofErr w:type="spellEnd"/>
      <w:r w:rsidR="001C6E25">
        <w:rPr>
          <w:rFonts w:ascii="Arial" w:hAnsi="Arial" w:cs="Arial"/>
        </w:rPr>
        <w:t xml:space="preserve">  _</w:t>
      </w:r>
      <w:proofErr w:type="gramEnd"/>
      <w:r w:rsidR="001C6E25">
        <w:rPr>
          <w:rFonts w:ascii="Arial" w:hAnsi="Arial" w:cs="Arial"/>
        </w:rPr>
        <w:t>_______________________</w:t>
      </w:r>
      <w:r w:rsidRPr="00D80875">
        <w:rPr>
          <w:rFonts w:ascii="Arial" w:hAnsi="Arial" w:cs="Arial"/>
        </w:rPr>
        <w:br/>
      </w:r>
    </w:p>
    <w:p w14:paraId="3BB4EE6A" w14:textId="4813FB58" w:rsidR="00D80875" w:rsidRPr="00D80875" w:rsidRDefault="00D80875" w:rsidP="00D80875">
      <w:pPr>
        <w:spacing w:line="360" w:lineRule="auto"/>
        <w:rPr>
          <w:rFonts w:ascii="Arial" w:hAnsi="Arial" w:cs="Arial"/>
        </w:rPr>
      </w:pPr>
      <w:r w:rsidRPr="00D80875">
        <w:rPr>
          <w:rFonts w:ascii="Arial" w:hAnsi="Arial" w:cs="Arial"/>
        </w:rPr>
        <w:t xml:space="preserve">La data </w:t>
      </w:r>
      <w:proofErr w:type="spellStart"/>
      <w:r w:rsidRPr="00D80875">
        <w:rPr>
          <w:rFonts w:ascii="Arial" w:hAnsi="Arial" w:cs="Arial"/>
        </w:rPr>
        <w:t>închirierii</w:t>
      </w:r>
      <w:proofErr w:type="spellEnd"/>
      <w:r w:rsidRPr="00D80875">
        <w:rPr>
          <w:rFonts w:ascii="Arial" w:hAnsi="Arial" w:cs="Arial"/>
        </w:rPr>
        <w:t xml:space="preserve"> la </w:t>
      </w:r>
      <w:proofErr w:type="spellStart"/>
      <w:r w:rsidRPr="00D80875">
        <w:rPr>
          <w:rFonts w:ascii="Arial" w:hAnsi="Arial" w:cs="Arial"/>
        </w:rPr>
        <w:t>asociaţia</w:t>
      </w:r>
      <w:proofErr w:type="spellEnd"/>
      <w:r w:rsidRPr="00D80875">
        <w:rPr>
          <w:rFonts w:ascii="Arial" w:hAnsi="Arial" w:cs="Arial"/>
        </w:rPr>
        <w:t xml:space="preserve"> de </w:t>
      </w:r>
      <w:proofErr w:type="spellStart"/>
      <w:r w:rsidRPr="00D80875">
        <w:rPr>
          <w:rFonts w:ascii="Arial" w:hAnsi="Arial" w:cs="Arial"/>
        </w:rPr>
        <w:t>proprietari</w:t>
      </w:r>
      <w:proofErr w:type="spellEnd"/>
      <w:r w:rsidRPr="00D80875">
        <w:rPr>
          <w:rFonts w:ascii="Arial" w:hAnsi="Arial" w:cs="Arial"/>
        </w:rPr>
        <w:t xml:space="preserve"> era de </w:t>
      </w:r>
      <w:proofErr w:type="spellStart"/>
      <w:r w:rsidRPr="00D80875">
        <w:rPr>
          <w:rFonts w:ascii="Arial" w:hAnsi="Arial" w:cs="Arial"/>
        </w:rPr>
        <w:t>plată</w:t>
      </w:r>
      <w:proofErr w:type="spellEnd"/>
      <w:r w:rsidRPr="00D80875">
        <w:rPr>
          <w:rFonts w:ascii="Arial" w:hAnsi="Arial" w:cs="Arial"/>
        </w:rPr>
        <w:t xml:space="preserve"> </w:t>
      </w:r>
      <w:proofErr w:type="spellStart"/>
      <w:r w:rsidRPr="00D80875">
        <w:rPr>
          <w:rFonts w:ascii="Arial" w:hAnsi="Arial" w:cs="Arial"/>
        </w:rPr>
        <w:t>suma</w:t>
      </w:r>
      <w:proofErr w:type="spellEnd"/>
      <w:r w:rsidRPr="00D80875">
        <w:rPr>
          <w:rFonts w:ascii="Arial" w:hAnsi="Arial" w:cs="Arial"/>
        </w:rPr>
        <w:t xml:space="preserve"> de _______________________</w:t>
      </w:r>
    </w:p>
    <w:p w14:paraId="6E328C27" w14:textId="77777777" w:rsidR="00692C6D" w:rsidRDefault="00692C6D" w:rsidP="00D80875">
      <w:pPr>
        <w:spacing w:line="360" w:lineRule="auto"/>
        <w:rPr>
          <w:rFonts w:ascii="Arial" w:hAnsi="Arial" w:cs="Arial"/>
          <w:b/>
        </w:rPr>
      </w:pPr>
    </w:p>
    <w:p w14:paraId="272B3472" w14:textId="419E3A62" w:rsidR="00D80875" w:rsidRPr="001C6E25" w:rsidRDefault="00D80875" w:rsidP="00D80875">
      <w:pPr>
        <w:spacing w:line="360" w:lineRule="auto"/>
        <w:rPr>
          <w:rFonts w:ascii="Arial" w:hAnsi="Arial" w:cs="Arial"/>
          <w:b/>
        </w:rPr>
      </w:pPr>
      <w:r w:rsidRPr="001C6E25">
        <w:rPr>
          <w:rFonts w:ascii="Arial" w:hAnsi="Arial" w:cs="Arial"/>
          <w:b/>
        </w:rPr>
        <w:t xml:space="preserve">PROPRIETAR </w:t>
      </w:r>
      <w:r w:rsidRPr="00D80875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1C6E25" w:rsidRPr="001C6E25">
        <w:rPr>
          <w:rFonts w:ascii="Arial" w:hAnsi="Arial" w:cs="Arial"/>
          <w:b/>
        </w:rPr>
        <w:t>CHIRIAŞ</w:t>
      </w:r>
    </w:p>
    <w:p w14:paraId="44B8C56B" w14:textId="77777777" w:rsidR="00312553" w:rsidRPr="00D80875" w:rsidRDefault="00312553" w:rsidP="00D80875">
      <w:pPr>
        <w:spacing w:line="360" w:lineRule="auto"/>
        <w:rPr>
          <w:rFonts w:ascii="Arial" w:hAnsi="Arial" w:cs="Arial"/>
        </w:rPr>
      </w:pPr>
    </w:p>
    <w:sectPr w:rsidR="00312553" w:rsidRPr="00D80875" w:rsidSect="00692C6D">
      <w:headerReference w:type="default" r:id="rId7"/>
      <w:footerReference w:type="default" r:id="rId8"/>
      <w:pgSz w:w="12240" w:h="15840"/>
      <w:pgMar w:top="1440" w:right="1440" w:bottom="1440" w:left="1440" w:header="346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5B48" w14:textId="77777777" w:rsidR="00564289" w:rsidRDefault="00564289" w:rsidP="00692C6D">
      <w:pPr>
        <w:spacing w:after="0" w:line="240" w:lineRule="auto"/>
      </w:pPr>
      <w:r>
        <w:separator/>
      </w:r>
    </w:p>
  </w:endnote>
  <w:endnote w:type="continuationSeparator" w:id="0">
    <w:p w14:paraId="2E70E212" w14:textId="77777777" w:rsidR="00564289" w:rsidRDefault="00564289" w:rsidP="0069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ED10" w14:textId="77777777" w:rsidR="00692C6D" w:rsidRDefault="00692C6D" w:rsidP="00692C6D">
    <w:pPr>
      <w:pStyle w:val="Footer"/>
      <w:spacing w:line="220" w:lineRule="exact"/>
      <w:rPr>
        <w:rFonts w:eastAsia="Times New Roman"/>
        <w:noProof/>
        <w:color w:val="7F7F7F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A9A73A" wp14:editId="67814FD5">
              <wp:simplePos x="0" y="0"/>
              <wp:positionH relativeFrom="margin">
                <wp:align>center</wp:align>
              </wp:positionH>
              <wp:positionV relativeFrom="paragraph">
                <wp:posOffset>6940</wp:posOffset>
              </wp:positionV>
              <wp:extent cx="6633845" cy="135899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3845" cy="1358990"/>
                      </a:xfrm>
                      <a:prstGeom prst="rect">
                        <a:avLst/>
                      </a:prstGeom>
                      <a:solidFill>
                        <a:srgbClr val="EE28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6FDC60" id="Rectangle 2" o:spid="_x0000_s1026" style="position:absolute;margin-left:0;margin-top:.55pt;width:522.35pt;height:10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" fillcolor="#ee284b" stroked="f" strokeweight="1pt"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6E09091" wp14:editId="501703FC">
          <wp:simplePos x="0" y="0"/>
          <wp:positionH relativeFrom="column">
            <wp:posOffset>3682284</wp:posOffset>
          </wp:positionH>
          <wp:positionV relativeFrom="paragraph">
            <wp:posOffset>7620</wp:posOffset>
          </wp:positionV>
          <wp:extent cx="2514600" cy="1309601"/>
          <wp:effectExtent l="0" t="0" r="0" b="5080"/>
          <wp:wrapNone/>
          <wp:docPr id="13" name="Picture 13" descr="A red background with many build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red background with many building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309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244B9" w14:textId="77777777" w:rsidR="00692C6D" w:rsidRDefault="00692C6D" w:rsidP="00692C6D">
    <w:pPr>
      <w:pStyle w:val="Footer"/>
      <w:spacing w:line="220" w:lineRule="exact"/>
      <w:rPr>
        <w:rFonts w:eastAsia="Times New Roman"/>
        <w:color w:val="7F7F7F"/>
        <w:szCs w:val="20"/>
        <w:lang w:val="fr-FR"/>
      </w:rPr>
    </w:pPr>
  </w:p>
  <w:p w14:paraId="32A332BE" w14:textId="77777777" w:rsidR="00692C6D" w:rsidRPr="00CE530A" w:rsidRDefault="00692C6D" w:rsidP="00692C6D">
    <w:pPr>
      <w:pStyle w:val="Footer"/>
      <w:spacing w:line="220" w:lineRule="exact"/>
      <w:rPr>
        <w:rFonts w:eastAsia="Times New Roman" w:cstheme="minorHAnsi"/>
        <w:color w:val="FFFFFF" w:themeColor="background1"/>
        <w:sz w:val="24"/>
        <w:szCs w:val="24"/>
        <w:lang w:val="ro-RO"/>
      </w:rPr>
    </w:pPr>
    <w:r w:rsidRPr="00CE530A">
      <w:rPr>
        <w:rFonts w:eastAsia="Times New Roman" w:cstheme="minorHAnsi"/>
        <w:b/>
        <w:color w:val="FFFFFF" w:themeColor="background1"/>
        <w:sz w:val="24"/>
        <w:szCs w:val="24"/>
        <w:lang w:val="ro-RO"/>
      </w:rPr>
      <w:t>S.C. Realmedia Network S.A.</w:t>
    </w:r>
  </w:p>
  <w:p w14:paraId="39DE6C14" w14:textId="77777777" w:rsidR="00692C6D" w:rsidRPr="00CE530A" w:rsidRDefault="00692C6D" w:rsidP="00692C6D">
    <w:pPr>
      <w:pStyle w:val="Footer"/>
      <w:tabs>
        <w:tab w:val="left" w:pos="6930"/>
      </w:tabs>
      <w:spacing w:line="220" w:lineRule="exact"/>
      <w:rPr>
        <w:rFonts w:asciiTheme="majorHAnsi" w:eastAsia="Times New Roman" w:hAnsiTheme="majorHAnsi" w:cstheme="majorHAnsi"/>
        <w:color w:val="FFFFFF" w:themeColor="background1"/>
        <w:szCs w:val="20"/>
        <w:lang w:val="en-GB"/>
      </w:rPr>
    </w:pPr>
    <w:r w:rsidRPr="00CE530A">
      <w:rPr>
        <w:rFonts w:asciiTheme="majorHAnsi" w:eastAsia="Times New Roman" w:hAnsiTheme="majorHAnsi" w:cstheme="majorHAnsi"/>
        <w:color w:val="FFFFFF" w:themeColor="background1"/>
        <w:szCs w:val="20"/>
        <w:lang w:val="ro-RO"/>
      </w:rPr>
      <w:t>CUI: RO17582876   |   Nr. Reg. Com.</w:t>
    </w:r>
    <w:r w:rsidRPr="00CE530A">
      <w:rPr>
        <w:rFonts w:asciiTheme="majorHAnsi" w:eastAsia="Times New Roman" w:hAnsiTheme="majorHAnsi" w:cstheme="majorHAnsi"/>
        <w:color w:val="FFFFFF" w:themeColor="background1"/>
        <w:szCs w:val="20"/>
        <w:lang w:val="en-GB"/>
      </w:rPr>
      <w:t xml:space="preserve">: j35/3532/2005 </w:t>
    </w:r>
    <w:r>
      <w:rPr>
        <w:rFonts w:asciiTheme="majorHAnsi" w:eastAsia="Times New Roman" w:hAnsiTheme="majorHAnsi" w:cstheme="majorHAnsi"/>
        <w:color w:val="FFFFFF" w:themeColor="background1"/>
        <w:szCs w:val="20"/>
        <w:lang w:val="en-GB"/>
      </w:rPr>
      <w:tab/>
    </w:r>
  </w:p>
  <w:p w14:paraId="24E518EE" w14:textId="77777777" w:rsidR="00692C6D" w:rsidRPr="00CE530A" w:rsidRDefault="00692C6D" w:rsidP="00692C6D">
    <w:pPr>
      <w:pStyle w:val="Footer"/>
      <w:spacing w:line="220" w:lineRule="exact"/>
      <w:rPr>
        <w:rFonts w:asciiTheme="majorHAnsi" w:eastAsia="Times New Roman" w:hAnsiTheme="majorHAnsi" w:cstheme="majorHAnsi"/>
        <w:color w:val="FFFFFF" w:themeColor="background1"/>
        <w:szCs w:val="20"/>
        <w:lang w:val="ro-RO"/>
      </w:rPr>
    </w:pPr>
    <w:r w:rsidRPr="00CE530A">
      <w:rPr>
        <w:rFonts w:asciiTheme="majorHAnsi" w:eastAsia="Times New Roman" w:hAnsiTheme="majorHAnsi" w:cstheme="majorHAnsi"/>
        <w:color w:val="FFFFFF" w:themeColor="background1"/>
        <w:szCs w:val="20"/>
        <w:lang w:val="ro-RO"/>
      </w:rPr>
      <w:t>Capital social: 92.169,20 lei</w:t>
    </w:r>
  </w:p>
  <w:p w14:paraId="03FA17E4" w14:textId="77777777" w:rsidR="00692C6D" w:rsidRPr="00CE530A" w:rsidRDefault="00692C6D" w:rsidP="00692C6D">
    <w:pPr>
      <w:pStyle w:val="Footer"/>
      <w:spacing w:line="220" w:lineRule="exact"/>
      <w:rPr>
        <w:rFonts w:ascii="Verdana" w:eastAsia="Times New Roman" w:hAnsi="Verdana"/>
        <w:b/>
        <w:color w:val="FFFFFF" w:themeColor="background1"/>
        <w:sz w:val="18"/>
        <w:szCs w:val="18"/>
        <w:lang w:val="ro-RO"/>
      </w:rPr>
    </w:pPr>
  </w:p>
  <w:p w14:paraId="2C732680" w14:textId="77777777" w:rsidR="00692C6D" w:rsidRPr="00CE530A" w:rsidRDefault="00692C6D" w:rsidP="00692C6D">
    <w:pPr>
      <w:pStyle w:val="Footer"/>
      <w:spacing w:line="220" w:lineRule="exact"/>
      <w:rPr>
        <w:rFonts w:eastAsia="Times New Roman" w:cstheme="minorHAnsi"/>
        <w:color w:val="FFFFFF" w:themeColor="background1"/>
        <w:sz w:val="24"/>
        <w:szCs w:val="24"/>
        <w:lang w:val="ro-RO"/>
      </w:rPr>
    </w:pPr>
    <w:r w:rsidRPr="00CE530A">
      <w:rPr>
        <w:rFonts w:eastAsia="Times New Roman" w:cstheme="minorHAnsi"/>
        <w:b/>
        <w:color w:val="FFFFFF" w:themeColor="background1"/>
        <w:sz w:val="24"/>
        <w:szCs w:val="24"/>
        <w:lang w:val="ro-RO"/>
      </w:rPr>
      <w:t>www.imobiliare.ro</w:t>
    </w:r>
  </w:p>
  <w:p w14:paraId="5898B778" w14:textId="77777777" w:rsidR="00692C6D" w:rsidRPr="009B3254" w:rsidRDefault="00692C6D" w:rsidP="00692C6D">
    <w:pPr>
      <w:pStyle w:val="Footer"/>
      <w:spacing w:line="220" w:lineRule="exact"/>
      <w:rPr>
        <w:rFonts w:ascii="Verdana" w:eastAsia="Times New Roman" w:hAnsi="Verdana"/>
        <w:color w:val="808080"/>
        <w:sz w:val="16"/>
        <w:szCs w:val="16"/>
        <w:lang w:val="ro-RO"/>
      </w:rPr>
    </w:pPr>
  </w:p>
  <w:p w14:paraId="75C34E8E" w14:textId="77777777" w:rsidR="00692C6D" w:rsidRPr="009B3254" w:rsidRDefault="00692C6D" w:rsidP="00692C6D">
    <w:pPr>
      <w:pStyle w:val="Footer"/>
      <w:spacing w:line="220" w:lineRule="exact"/>
      <w:rPr>
        <w:rFonts w:ascii="Verdana" w:eastAsia="Times New Roman" w:hAnsi="Verdana"/>
        <w:color w:val="808080"/>
        <w:sz w:val="16"/>
        <w:szCs w:val="16"/>
        <w:lang w:val="ro-RO"/>
      </w:rPr>
    </w:pPr>
  </w:p>
  <w:p w14:paraId="1769FFE8" w14:textId="77777777" w:rsidR="00692C6D" w:rsidRDefault="0069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2B01" w14:textId="77777777" w:rsidR="00564289" w:rsidRDefault="00564289" w:rsidP="00692C6D">
      <w:pPr>
        <w:spacing w:after="0" w:line="240" w:lineRule="auto"/>
      </w:pPr>
      <w:r>
        <w:separator/>
      </w:r>
    </w:p>
  </w:footnote>
  <w:footnote w:type="continuationSeparator" w:id="0">
    <w:p w14:paraId="5F7F3304" w14:textId="77777777" w:rsidR="00564289" w:rsidRDefault="00564289" w:rsidP="0069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5959" w14:textId="77777777" w:rsidR="00692C6D" w:rsidRPr="0032240F" w:rsidRDefault="00692C6D" w:rsidP="00692C6D">
    <w:pPr>
      <w:spacing w:after="0" w:line="240" w:lineRule="auto"/>
      <w:jc w:val="right"/>
      <w:rPr>
        <w:rFonts w:asciiTheme="majorHAnsi" w:hAnsiTheme="majorHAnsi" w:cstheme="majorHAnsi"/>
        <w:color w:val="2B2B2B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CB2C33" wp14:editId="5A247E43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2114550" cy="260072"/>
          <wp:effectExtent l="0" t="0" r="0" b="698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260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32240F">
      <w:rPr>
        <w:rFonts w:asciiTheme="majorHAnsi" w:hAnsiTheme="majorHAnsi" w:cstheme="majorHAnsi"/>
        <w:color w:val="2B2B2B"/>
        <w:sz w:val="18"/>
        <w:szCs w:val="18"/>
      </w:rPr>
      <w:t>www.imobiliare.ro</w:t>
    </w:r>
  </w:p>
  <w:p w14:paraId="26BF66C1" w14:textId="77777777" w:rsidR="00692C6D" w:rsidRPr="0032240F" w:rsidRDefault="00692C6D" w:rsidP="00692C6D">
    <w:pPr>
      <w:spacing w:after="0" w:line="240" w:lineRule="auto"/>
      <w:jc w:val="right"/>
      <w:rPr>
        <w:rFonts w:asciiTheme="majorHAnsi" w:hAnsiTheme="majorHAnsi" w:cstheme="majorHAnsi"/>
        <w:color w:val="2B2B2B"/>
        <w:sz w:val="18"/>
        <w:szCs w:val="18"/>
      </w:rPr>
    </w:pPr>
    <w:hyperlink r:id="rId3" w:history="1">
      <w:r w:rsidRPr="00A3483D">
        <w:rPr>
          <w:rStyle w:val="Hyperlink"/>
          <w:rFonts w:asciiTheme="majorHAnsi" w:hAnsiTheme="majorHAnsi" w:cstheme="majorHAnsi"/>
          <w:color w:val="2B2B2B"/>
          <w:sz w:val="18"/>
          <w:szCs w:val="18"/>
          <w:lang w:val="en-GB"/>
        </w:rPr>
        <w:t>office</w:t>
      </w:r>
      <w:r w:rsidRPr="00A3483D">
        <w:rPr>
          <w:rStyle w:val="Hyperlink"/>
          <w:rFonts w:asciiTheme="majorHAnsi" w:hAnsiTheme="majorHAnsi" w:cstheme="majorHAnsi"/>
          <w:color w:val="2B2B2B"/>
          <w:sz w:val="18"/>
          <w:szCs w:val="18"/>
        </w:rPr>
        <w:t>@imobiliare.ro</w:t>
      </w:r>
    </w:hyperlink>
  </w:p>
  <w:p w14:paraId="17D5AF2A" w14:textId="77777777" w:rsidR="00692C6D" w:rsidRPr="0032240F" w:rsidRDefault="00692C6D" w:rsidP="00692C6D">
    <w:pPr>
      <w:spacing w:after="0" w:line="240" w:lineRule="auto"/>
      <w:jc w:val="right"/>
      <w:rPr>
        <w:rFonts w:asciiTheme="majorHAnsi" w:hAnsiTheme="majorHAnsi" w:cstheme="majorHAnsi"/>
        <w:color w:val="2B2B2B"/>
        <w:sz w:val="18"/>
        <w:szCs w:val="18"/>
        <w:lang w:val="ro-RO"/>
      </w:rPr>
    </w:pPr>
  </w:p>
  <w:p w14:paraId="7BADA8CF" w14:textId="77777777" w:rsidR="00692C6D" w:rsidRPr="0032240F" w:rsidRDefault="00692C6D" w:rsidP="00692C6D">
    <w:pPr>
      <w:spacing w:after="0" w:line="240" w:lineRule="auto"/>
      <w:jc w:val="right"/>
      <w:rPr>
        <w:rFonts w:asciiTheme="majorHAnsi" w:hAnsiTheme="majorHAnsi" w:cstheme="majorHAnsi"/>
        <w:color w:val="2B2B2B"/>
        <w:sz w:val="18"/>
        <w:szCs w:val="18"/>
        <w:lang w:val="ro-RO"/>
      </w:rPr>
    </w:pPr>
    <w:r w:rsidRPr="0032240F">
      <w:rPr>
        <w:rFonts w:asciiTheme="majorHAnsi" w:hAnsiTheme="majorHAnsi" w:cstheme="majorHAnsi"/>
        <w:color w:val="2B2B2B"/>
        <w:sz w:val="18"/>
        <w:szCs w:val="18"/>
        <w:lang w:val="ro-RO"/>
      </w:rPr>
      <w:t>B-dul Victor Babeș nr. 2, Timișoara</w:t>
    </w:r>
  </w:p>
  <w:p w14:paraId="50320323" w14:textId="77777777" w:rsidR="00692C6D" w:rsidRPr="0032240F" w:rsidRDefault="00692C6D" w:rsidP="00692C6D">
    <w:pPr>
      <w:spacing w:after="0" w:line="240" w:lineRule="auto"/>
      <w:jc w:val="right"/>
      <w:rPr>
        <w:rFonts w:asciiTheme="majorHAnsi" w:hAnsiTheme="majorHAnsi" w:cstheme="majorHAnsi"/>
        <w:color w:val="2B2B2B"/>
        <w:sz w:val="18"/>
        <w:szCs w:val="18"/>
        <w:lang w:val="ro-RO"/>
      </w:rPr>
    </w:pPr>
    <w:r w:rsidRPr="0032240F">
      <w:rPr>
        <w:rFonts w:asciiTheme="majorHAnsi" w:hAnsiTheme="majorHAnsi" w:cstheme="majorHAnsi"/>
        <w:color w:val="2B2B2B"/>
        <w:sz w:val="18"/>
        <w:szCs w:val="18"/>
        <w:lang w:val="ro-RO"/>
      </w:rPr>
      <w:t>300230, jud. Timiș</w:t>
    </w:r>
  </w:p>
  <w:p w14:paraId="29AF2BF6" w14:textId="77777777" w:rsidR="00692C6D" w:rsidRPr="0032240F" w:rsidRDefault="00692C6D" w:rsidP="00692C6D">
    <w:pPr>
      <w:spacing w:after="0" w:line="240" w:lineRule="auto"/>
      <w:jc w:val="right"/>
      <w:rPr>
        <w:rFonts w:asciiTheme="majorHAnsi" w:hAnsiTheme="majorHAnsi" w:cstheme="majorHAnsi"/>
        <w:color w:val="2B2B2B"/>
        <w:sz w:val="18"/>
        <w:szCs w:val="18"/>
        <w:lang w:val="en-GB"/>
      </w:rPr>
    </w:pPr>
    <w:r w:rsidRPr="0032240F">
      <w:rPr>
        <w:rFonts w:asciiTheme="majorHAnsi" w:hAnsiTheme="majorHAnsi" w:cstheme="majorHAnsi"/>
        <w:color w:val="2B2B2B"/>
        <w:sz w:val="18"/>
        <w:szCs w:val="18"/>
        <w:lang w:val="ro-RO"/>
      </w:rPr>
      <w:t>Tel.</w:t>
    </w:r>
    <w:r w:rsidRPr="0032240F">
      <w:rPr>
        <w:rFonts w:asciiTheme="majorHAnsi" w:hAnsiTheme="majorHAnsi" w:cstheme="majorHAnsi"/>
        <w:color w:val="2B2B2B"/>
        <w:sz w:val="18"/>
        <w:szCs w:val="18"/>
        <w:lang w:val="en-GB"/>
      </w:rPr>
      <w:t>: +40.256.495.294</w:t>
    </w:r>
  </w:p>
  <w:p w14:paraId="40363277" w14:textId="77777777" w:rsidR="00692C6D" w:rsidRPr="0032240F" w:rsidRDefault="00692C6D" w:rsidP="00692C6D">
    <w:pPr>
      <w:spacing w:after="0" w:line="240" w:lineRule="auto"/>
      <w:jc w:val="right"/>
      <w:rPr>
        <w:rFonts w:asciiTheme="majorHAnsi" w:hAnsiTheme="majorHAnsi" w:cstheme="majorHAnsi"/>
        <w:color w:val="2B2B2B"/>
        <w:sz w:val="18"/>
        <w:szCs w:val="18"/>
        <w:lang w:val="en-GB"/>
      </w:rPr>
    </w:pPr>
    <w:r w:rsidRPr="0032240F">
      <w:rPr>
        <w:rFonts w:asciiTheme="majorHAnsi" w:hAnsiTheme="majorHAnsi" w:cstheme="majorHAnsi"/>
        <w:color w:val="2B2B2B"/>
        <w:sz w:val="18"/>
        <w:szCs w:val="18"/>
        <w:lang w:val="en-GB"/>
      </w:rPr>
      <w:t>Fax.: +40.256.401.179</w:t>
    </w:r>
  </w:p>
  <w:p w14:paraId="2FC599DB" w14:textId="7A3ADE9C" w:rsidR="00692C6D" w:rsidRDefault="00692C6D" w:rsidP="00692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16DD"/>
    <w:multiLevelType w:val="hybridMultilevel"/>
    <w:tmpl w:val="574A1102"/>
    <w:lvl w:ilvl="0" w:tplc="50565CD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45134"/>
    <w:multiLevelType w:val="hybridMultilevel"/>
    <w:tmpl w:val="3B6E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D1194"/>
    <w:multiLevelType w:val="hybridMultilevel"/>
    <w:tmpl w:val="39D4C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8445">
    <w:abstractNumId w:val="1"/>
  </w:num>
  <w:num w:numId="2" w16cid:durableId="422532222">
    <w:abstractNumId w:val="0"/>
  </w:num>
  <w:num w:numId="3" w16cid:durableId="91975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92"/>
    <w:rsid w:val="001C6E25"/>
    <w:rsid w:val="00312553"/>
    <w:rsid w:val="00396DCA"/>
    <w:rsid w:val="00564289"/>
    <w:rsid w:val="00692C6D"/>
    <w:rsid w:val="00791992"/>
    <w:rsid w:val="00D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54744"/>
  <w15:chartTrackingRefBased/>
  <w15:docId w15:val="{576B5F5A-645F-4EBD-83B9-28938AB6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87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9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2C6D"/>
  </w:style>
  <w:style w:type="paragraph" w:styleId="Footer">
    <w:name w:val="footer"/>
    <w:basedOn w:val="Normal"/>
    <w:link w:val="FooterChar"/>
    <w:uiPriority w:val="99"/>
    <w:unhideWhenUsed/>
    <w:rsid w:val="0069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6D"/>
  </w:style>
  <w:style w:type="character" w:styleId="Hyperlink">
    <w:name w:val="Hyperlink"/>
    <w:uiPriority w:val="99"/>
    <w:rsid w:val="00692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imobiliare.ro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Varlan</dc:creator>
  <cp:keywords/>
  <dc:description/>
  <cp:lastModifiedBy>Alexandra Manolache</cp:lastModifiedBy>
  <cp:revision>4</cp:revision>
  <dcterms:created xsi:type="dcterms:W3CDTF">2018-05-30T14:45:00Z</dcterms:created>
  <dcterms:modified xsi:type="dcterms:W3CDTF">2023-09-28T06:50:00Z</dcterms:modified>
</cp:coreProperties>
</file>